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FF722C" w14:textId="77777777" w:rsidR="00424BFD" w:rsidRPr="00424BFD" w:rsidRDefault="00424BFD" w:rsidP="00424BFD">
      <w:pPr>
        <w:jc w:val="center"/>
        <w:rPr>
          <w:b/>
          <w:sz w:val="22"/>
          <w:szCs w:val="22"/>
          <w:lang w:val="pt-BR"/>
        </w:rPr>
      </w:pPr>
      <w:r w:rsidRPr="00424BFD">
        <w:rPr>
          <w:b/>
          <w:sz w:val="22"/>
          <w:szCs w:val="22"/>
          <w:lang w:val="pt-BR"/>
        </w:rPr>
        <w:t>TERMO DE ADESÃO AO SERVIÇO VOLUNTÁRIO</w:t>
      </w:r>
    </w:p>
    <w:p w14:paraId="144C0AD2" w14:textId="77777777" w:rsidR="00424BFD" w:rsidRPr="008156F4" w:rsidRDefault="00424BFD" w:rsidP="00424BFD">
      <w:pPr>
        <w:pStyle w:val="SemEspaamento"/>
        <w:jc w:val="both"/>
        <w:rPr>
          <w:sz w:val="22"/>
          <w:szCs w:val="22"/>
        </w:rPr>
      </w:pPr>
    </w:p>
    <w:p w14:paraId="4447DC27" w14:textId="5012DC44" w:rsidR="00424BFD" w:rsidRPr="008156F4" w:rsidRDefault="00424BFD" w:rsidP="00424BFD">
      <w:pPr>
        <w:pStyle w:val="SemEspaamento"/>
        <w:jc w:val="both"/>
        <w:rPr>
          <w:color w:val="000000"/>
          <w:sz w:val="22"/>
          <w:szCs w:val="22"/>
        </w:rPr>
      </w:pPr>
      <w:r w:rsidRPr="008156F4">
        <w:rPr>
          <w:b/>
          <w:color w:val="000000"/>
          <w:sz w:val="22"/>
          <w:szCs w:val="22"/>
          <w:u w:val="single"/>
        </w:rPr>
        <w:t>1) INSTITUIÇÃO BENEFICIÁRIA DA VOLUNTARIEDADE</w:t>
      </w:r>
      <w:r w:rsidRPr="008156F4">
        <w:rPr>
          <w:color w:val="000000"/>
          <w:sz w:val="22"/>
          <w:szCs w:val="22"/>
        </w:rPr>
        <w:t>:</w:t>
      </w:r>
      <w:r w:rsidRPr="008156F4">
        <w:rPr>
          <w:b/>
          <w:color w:val="000000"/>
          <w:sz w:val="22"/>
          <w:szCs w:val="22"/>
        </w:rPr>
        <w:t>ASSOCIAÇÃO DA UNIÃO ESTE BRASILEIRA DOS ADVENTISTAS DO SÉTIMO DIA</w:t>
      </w:r>
      <w:r w:rsidRPr="008156F4">
        <w:rPr>
          <w:color w:val="000000"/>
          <w:sz w:val="22"/>
          <w:szCs w:val="22"/>
        </w:rPr>
        <w:t xml:space="preserve">, </w:t>
      </w:r>
      <w:r w:rsidRPr="008156F4">
        <w:rPr>
          <w:bCs/>
          <w:color w:val="000000"/>
          <w:sz w:val="22"/>
          <w:szCs w:val="22"/>
        </w:rPr>
        <w:t xml:space="preserve">devidamente inscrita no CNPJ sob </w:t>
      </w:r>
      <w:r w:rsidRPr="00616392">
        <w:rPr>
          <w:bCs/>
          <w:color w:val="000000"/>
          <w:sz w:val="22"/>
          <w:szCs w:val="22"/>
        </w:rPr>
        <w:t xml:space="preserve">o n.º </w:t>
      </w:r>
      <w:r w:rsidRPr="00616392">
        <w:rPr>
          <w:bCs/>
          <w:color w:val="000000"/>
          <w:sz w:val="22"/>
          <w:szCs w:val="22"/>
          <w:highlight w:val="cyan"/>
        </w:rPr>
        <w:t>30.097.</w:t>
      </w:r>
      <w:r w:rsidRPr="00C738E9">
        <w:rPr>
          <w:bCs/>
          <w:color w:val="000000"/>
          <w:sz w:val="22"/>
          <w:szCs w:val="22"/>
          <w:highlight w:val="cyan"/>
        </w:rPr>
        <w:t>554</w:t>
      </w:r>
      <w:r w:rsidRPr="006C702D">
        <w:rPr>
          <w:bCs/>
          <w:color w:val="000000"/>
          <w:sz w:val="22"/>
          <w:szCs w:val="22"/>
          <w:highlight w:val="cyan"/>
        </w:rPr>
        <w:t>/</w:t>
      </w:r>
      <w:r w:rsidR="006C702D" w:rsidRPr="006C702D">
        <w:rPr>
          <w:bCs/>
          <w:color w:val="000000"/>
          <w:sz w:val="22"/>
          <w:szCs w:val="22"/>
          <w:highlight w:val="cyan"/>
        </w:rPr>
        <w:t>0023-32</w:t>
      </w:r>
      <w:r w:rsidRPr="00616392">
        <w:rPr>
          <w:bCs/>
          <w:color w:val="000000"/>
          <w:sz w:val="22"/>
          <w:szCs w:val="22"/>
        </w:rPr>
        <w:t>, pessoa jurídica</w:t>
      </w:r>
      <w:r w:rsidRPr="008156F4">
        <w:rPr>
          <w:bCs/>
          <w:color w:val="000000"/>
          <w:sz w:val="22"/>
          <w:szCs w:val="22"/>
        </w:rPr>
        <w:t xml:space="preserve"> de direito privado sem fins lucrativos, de fins religiosos, cívicos e assistenciais, com seu vigente Estatuto registrado sob o n.º 8199, no Livro A-3, </w:t>
      </w:r>
      <w:r w:rsidRPr="008156F4">
        <w:rPr>
          <w:bCs/>
          <w:sz w:val="22"/>
          <w:szCs w:val="22"/>
        </w:rPr>
        <w:t>em 11/12/2017</w:t>
      </w:r>
      <w:r w:rsidRPr="008156F4">
        <w:rPr>
          <w:bCs/>
          <w:color w:val="000000"/>
          <w:sz w:val="22"/>
          <w:szCs w:val="22"/>
        </w:rPr>
        <w:t>, no Cartório de Registro Civil de Pessoas Jurídicas do 4º Ofício de Petrópolis - RJ, sediada na estrada União e Indústria, 13810, 1º andar, Itaipava, Petrópolis, RJ – CEP 25740-365</w:t>
      </w:r>
      <w:r w:rsidRPr="008156F4">
        <w:rPr>
          <w:color w:val="000000"/>
          <w:sz w:val="22"/>
          <w:szCs w:val="22"/>
        </w:rPr>
        <w:t xml:space="preserve">, </w:t>
      </w:r>
      <w:r w:rsidRPr="008156F4">
        <w:rPr>
          <w:sz w:val="22"/>
          <w:szCs w:val="22"/>
        </w:rPr>
        <w:t xml:space="preserve">neste ato representada por seu Administrador Financeiro, </w:t>
      </w:r>
      <w:r w:rsidRPr="001B49DD">
        <w:rPr>
          <w:sz w:val="22"/>
          <w:szCs w:val="22"/>
          <w:highlight w:val="cyan"/>
        </w:rPr>
        <w:t xml:space="preserve">Sr. </w:t>
      </w:r>
      <w:r w:rsidR="006C702D" w:rsidRPr="001B49DD">
        <w:rPr>
          <w:sz w:val="22"/>
          <w:szCs w:val="22"/>
          <w:highlight w:val="cyan"/>
        </w:rPr>
        <w:t>Roberto da silva Fi</w:t>
      </w:r>
      <w:r w:rsidR="001B49DD" w:rsidRPr="001B49DD">
        <w:rPr>
          <w:sz w:val="22"/>
          <w:szCs w:val="22"/>
          <w:highlight w:val="cyan"/>
        </w:rPr>
        <w:t>rmino</w:t>
      </w:r>
      <w:r w:rsidR="001B49DD">
        <w:rPr>
          <w:sz w:val="22"/>
          <w:szCs w:val="22"/>
        </w:rPr>
        <w:t>,</w:t>
      </w:r>
      <w:r w:rsidRPr="008156F4">
        <w:rPr>
          <w:sz w:val="22"/>
          <w:szCs w:val="22"/>
        </w:rPr>
        <w:t xml:space="preserve"> brasileiro, profissão: </w:t>
      </w:r>
      <w:r w:rsidR="00A712B9" w:rsidRPr="00A712B9">
        <w:rPr>
          <w:sz w:val="22"/>
          <w:szCs w:val="22"/>
          <w:highlight w:val="cyan"/>
        </w:rPr>
        <w:t>economista</w:t>
      </w:r>
      <w:r w:rsidR="00A712B9">
        <w:rPr>
          <w:sz w:val="22"/>
          <w:szCs w:val="22"/>
        </w:rPr>
        <w:t>,</w:t>
      </w:r>
      <w:r w:rsidRPr="008156F4">
        <w:rPr>
          <w:sz w:val="22"/>
          <w:szCs w:val="22"/>
        </w:rPr>
        <w:t xml:space="preserve"> portador da Cédula de Identidade nº </w:t>
      </w:r>
      <w:r w:rsidR="00A712B9" w:rsidRPr="00A712B9">
        <w:rPr>
          <w:sz w:val="22"/>
          <w:szCs w:val="22"/>
          <w:highlight w:val="cyan"/>
        </w:rPr>
        <w:t>9999999-99</w:t>
      </w:r>
      <w:r w:rsidR="00A712B9">
        <w:rPr>
          <w:sz w:val="22"/>
          <w:szCs w:val="22"/>
        </w:rPr>
        <w:t>,</w:t>
      </w:r>
      <w:r w:rsidRPr="008156F4">
        <w:rPr>
          <w:sz w:val="22"/>
          <w:szCs w:val="22"/>
        </w:rPr>
        <w:t xml:space="preserve"> emitida por </w:t>
      </w:r>
      <w:r w:rsidR="00A712B9" w:rsidRPr="001E059E">
        <w:rPr>
          <w:sz w:val="22"/>
          <w:szCs w:val="22"/>
          <w:highlight w:val="cyan"/>
        </w:rPr>
        <w:t>I</w:t>
      </w:r>
      <w:r w:rsidR="001E059E" w:rsidRPr="001E059E">
        <w:rPr>
          <w:sz w:val="22"/>
          <w:szCs w:val="22"/>
          <w:highlight w:val="cyan"/>
        </w:rPr>
        <w:t>II-SP</w:t>
      </w:r>
      <w:r w:rsidRPr="008156F4">
        <w:rPr>
          <w:sz w:val="22"/>
          <w:szCs w:val="22"/>
        </w:rPr>
        <w:t xml:space="preserve"> e inscrito(a) no CPF/MF sob o nº </w:t>
      </w:r>
      <w:r w:rsidR="001E059E" w:rsidRPr="001E059E">
        <w:rPr>
          <w:sz w:val="22"/>
          <w:szCs w:val="22"/>
          <w:highlight w:val="cyan"/>
        </w:rPr>
        <w:t>999.999.999-99</w:t>
      </w:r>
      <w:r w:rsidR="001E059E">
        <w:rPr>
          <w:sz w:val="22"/>
          <w:szCs w:val="22"/>
        </w:rPr>
        <w:t>,</w:t>
      </w:r>
      <w:r w:rsidRPr="008156F4">
        <w:rPr>
          <w:sz w:val="22"/>
          <w:szCs w:val="22"/>
        </w:rPr>
        <w:t xml:space="preserve"> residente e domiciliado na cidade de</w:t>
      </w:r>
      <w:r w:rsidR="001E059E">
        <w:rPr>
          <w:sz w:val="22"/>
          <w:szCs w:val="22"/>
        </w:rPr>
        <w:t xml:space="preserve"> </w:t>
      </w:r>
      <w:r w:rsidR="001E059E" w:rsidRPr="001E059E">
        <w:rPr>
          <w:sz w:val="22"/>
          <w:szCs w:val="22"/>
          <w:highlight w:val="cyan"/>
        </w:rPr>
        <w:t>Rio de Janeiro</w:t>
      </w:r>
      <w:r w:rsidRPr="008156F4">
        <w:rPr>
          <w:sz w:val="22"/>
          <w:szCs w:val="22"/>
        </w:rPr>
        <w:t>.</w:t>
      </w:r>
    </w:p>
    <w:p w14:paraId="13D5910C" w14:textId="77777777" w:rsidR="00424BFD" w:rsidRPr="008156F4" w:rsidRDefault="00424BFD" w:rsidP="00424BFD">
      <w:pPr>
        <w:pStyle w:val="SemEspaamento"/>
        <w:jc w:val="both"/>
        <w:rPr>
          <w:b/>
          <w:color w:val="000000"/>
          <w:sz w:val="22"/>
          <w:szCs w:val="22"/>
          <w:u w:val="single"/>
        </w:rPr>
      </w:pPr>
    </w:p>
    <w:p w14:paraId="032A3AC7" w14:textId="23E6FF1B" w:rsidR="00424BFD" w:rsidRPr="008156F4" w:rsidRDefault="00424BFD" w:rsidP="00424BFD">
      <w:pPr>
        <w:pStyle w:val="SemEspaamento"/>
        <w:jc w:val="both"/>
        <w:rPr>
          <w:b/>
          <w:color w:val="000000"/>
          <w:sz w:val="22"/>
          <w:szCs w:val="22"/>
          <w:u w:val="single"/>
        </w:rPr>
      </w:pPr>
      <w:r w:rsidRPr="008156F4">
        <w:rPr>
          <w:b/>
          <w:color w:val="000000"/>
          <w:sz w:val="22"/>
          <w:szCs w:val="22"/>
          <w:u w:val="single"/>
        </w:rPr>
        <w:t>2) VOLUNTÁRIO:</w:t>
      </w:r>
    </w:p>
    <w:p w14:paraId="061D875D" w14:textId="77777777" w:rsidR="00424BFD" w:rsidRPr="008156F4" w:rsidRDefault="00424BFD" w:rsidP="00424BFD">
      <w:pPr>
        <w:pStyle w:val="SemEspaamento"/>
        <w:jc w:val="both"/>
        <w:rPr>
          <w:color w:val="000000"/>
          <w:sz w:val="22"/>
          <w:szCs w:val="22"/>
        </w:rPr>
      </w:pPr>
    </w:p>
    <w:p w14:paraId="35DEAE90" w14:textId="77777777" w:rsidR="00424BFD" w:rsidRPr="0088149D" w:rsidRDefault="00424BFD" w:rsidP="00424BFD">
      <w:pPr>
        <w:pStyle w:val="SemEspaamento"/>
        <w:jc w:val="both"/>
        <w:rPr>
          <w:color w:val="000000"/>
          <w:sz w:val="22"/>
          <w:szCs w:val="22"/>
          <w:highlight w:val="cyan"/>
        </w:rPr>
      </w:pPr>
      <w:r w:rsidRPr="0088149D">
        <w:rPr>
          <w:color w:val="000000"/>
          <w:sz w:val="22"/>
          <w:szCs w:val="22"/>
          <w:highlight w:val="cyan"/>
        </w:rPr>
        <w:t xml:space="preserve">Nome: </w:t>
      </w:r>
    </w:p>
    <w:p w14:paraId="3ADBA87D" w14:textId="77777777" w:rsidR="00424BFD" w:rsidRPr="0088149D" w:rsidRDefault="00424BFD" w:rsidP="00424BFD">
      <w:pPr>
        <w:pStyle w:val="SemEspaamento"/>
        <w:jc w:val="both"/>
        <w:rPr>
          <w:color w:val="000000"/>
          <w:sz w:val="22"/>
          <w:szCs w:val="22"/>
          <w:highlight w:val="cyan"/>
        </w:rPr>
      </w:pPr>
      <w:r w:rsidRPr="0088149D">
        <w:rPr>
          <w:color w:val="000000"/>
          <w:sz w:val="22"/>
          <w:szCs w:val="22"/>
          <w:highlight w:val="cyan"/>
        </w:rPr>
        <w:t>Identidade:                                     CPF:                                                   Data de nascimento:</w:t>
      </w:r>
    </w:p>
    <w:p w14:paraId="17DB9A54" w14:textId="77777777" w:rsidR="00424BFD" w:rsidRPr="0088149D" w:rsidRDefault="00424BFD" w:rsidP="00424BFD">
      <w:pPr>
        <w:pStyle w:val="SemEspaamento"/>
        <w:jc w:val="both"/>
        <w:rPr>
          <w:color w:val="000000"/>
          <w:sz w:val="22"/>
          <w:szCs w:val="22"/>
          <w:highlight w:val="cyan"/>
        </w:rPr>
      </w:pPr>
      <w:r w:rsidRPr="0088149D">
        <w:rPr>
          <w:color w:val="000000"/>
          <w:sz w:val="22"/>
          <w:szCs w:val="22"/>
          <w:highlight w:val="cyan"/>
        </w:rPr>
        <w:t>Telefone:</w:t>
      </w:r>
    </w:p>
    <w:p w14:paraId="5EBC56F7" w14:textId="77777777" w:rsidR="00424BFD" w:rsidRPr="0088149D" w:rsidRDefault="00424BFD" w:rsidP="00424BFD">
      <w:pPr>
        <w:pStyle w:val="SemEspaamento"/>
        <w:jc w:val="both"/>
        <w:rPr>
          <w:color w:val="000000"/>
          <w:sz w:val="22"/>
          <w:szCs w:val="22"/>
          <w:highlight w:val="cyan"/>
        </w:rPr>
      </w:pPr>
      <w:r w:rsidRPr="0088149D">
        <w:rPr>
          <w:color w:val="000000"/>
          <w:sz w:val="22"/>
          <w:szCs w:val="22"/>
          <w:highlight w:val="cyan"/>
        </w:rPr>
        <w:t>Endereço:</w:t>
      </w:r>
    </w:p>
    <w:p w14:paraId="7A612262" w14:textId="77777777" w:rsidR="00424BFD" w:rsidRPr="0088149D" w:rsidRDefault="00424BFD" w:rsidP="00424BFD">
      <w:pPr>
        <w:pStyle w:val="SemEspaamento"/>
        <w:jc w:val="both"/>
        <w:rPr>
          <w:color w:val="000000"/>
          <w:sz w:val="22"/>
          <w:szCs w:val="22"/>
          <w:highlight w:val="cyan"/>
        </w:rPr>
      </w:pPr>
      <w:r w:rsidRPr="0088149D">
        <w:rPr>
          <w:color w:val="000000"/>
          <w:sz w:val="22"/>
          <w:szCs w:val="22"/>
          <w:highlight w:val="cyan"/>
        </w:rPr>
        <w:t xml:space="preserve">Bairro:                                                                                   CEP: </w:t>
      </w:r>
    </w:p>
    <w:p w14:paraId="7B7115F0" w14:textId="77777777" w:rsidR="00424BFD" w:rsidRPr="008156F4" w:rsidRDefault="00424BFD" w:rsidP="00424BFD">
      <w:pPr>
        <w:pStyle w:val="SemEspaamento"/>
        <w:jc w:val="both"/>
        <w:rPr>
          <w:color w:val="000000"/>
          <w:sz w:val="22"/>
          <w:szCs w:val="22"/>
        </w:rPr>
      </w:pPr>
      <w:r w:rsidRPr="0088149D">
        <w:rPr>
          <w:color w:val="000000"/>
          <w:sz w:val="22"/>
          <w:szCs w:val="22"/>
          <w:highlight w:val="cyan"/>
        </w:rPr>
        <w:t>E-mail:</w:t>
      </w:r>
    </w:p>
    <w:p w14:paraId="481D7E6C" w14:textId="77777777" w:rsidR="00F253B6" w:rsidRDefault="00F253B6" w:rsidP="00424BFD">
      <w:pPr>
        <w:pStyle w:val="SemEspaamento"/>
        <w:jc w:val="both"/>
        <w:rPr>
          <w:sz w:val="22"/>
          <w:szCs w:val="22"/>
        </w:rPr>
      </w:pPr>
    </w:p>
    <w:p w14:paraId="551637D9" w14:textId="4669137D" w:rsidR="00424BFD" w:rsidRPr="008156F4" w:rsidRDefault="00424BFD" w:rsidP="00424BFD">
      <w:pPr>
        <w:pStyle w:val="SemEspaamento"/>
        <w:jc w:val="both"/>
        <w:rPr>
          <w:sz w:val="22"/>
          <w:szCs w:val="22"/>
        </w:rPr>
      </w:pPr>
      <w:r w:rsidRPr="008156F4">
        <w:rPr>
          <w:sz w:val="22"/>
          <w:szCs w:val="22"/>
        </w:rPr>
        <w:tab/>
        <w:t xml:space="preserve">Por este termo o Voluntário acima qualificado, nos termos da Lei n.º 9.608, de 18 de fevereiro de 1998 e alterações, se compromete a prestar serviços voluntários em prol da instituição beneficiária acima qualificada, na condição de zelador, em suas dependências, na IASD </w:t>
      </w:r>
      <w:proofErr w:type="spellStart"/>
      <w:r w:rsidR="00162AD1" w:rsidRPr="00162AD1">
        <w:rPr>
          <w:sz w:val="22"/>
          <w:szCs w:val="22"/>
          <w:highlight w:val="cyan"/>
        </w:rPr>
        <w:t>Mourinhos</w:t>
      </w:r>
      <w:proofErr w:type="spellEnd"/>
      <w:r w:rsidRPr="008156F4">
        <w:rPr>
          <w:sz w:val="22"/>
          <w:szCs w:val="22"/>
        </w:rPr>
        <w:t xml:space="preserve">, com sede na </w:t>
      </w:r>
      <w:r w:rsidRPr="009726C3">
        <w:rPr>
          <w:sz w:val="22"/>
          <w:szCs w:val="22"/>
          <w:highlight w:val="cyan"/>
        </w:rPr>
        <w:t>Rua</w:t>
      </w:r>
      <w:r w:rsidR="00162AD1" w:rsidRPr="009726C3">
        <w:rPr>
          <w:sz w:val="22"/>
          <w:szCs w:val="22"/>
          <w:highlight w:val="cyan"/>
        </w:rPr>
        <w:t xml:space="preserve"> Beli</w:t>
      </w:r>
      <w:r w:rsidR="00DB7FDC" w:rsidRPr="009726C3">
        <w:rPr>
          <w:sz w:val="22"/>
          <w:szCs w:val="22"/>
          <w:highlight w:val="cyan"/>
        </w:rPr>
        <w:t xml:space="preserve">zário Casagrande, 343 – Bairro </w:t>
      </w:r>
      <w:proofErr w:type="spellStart"/>
      <w:r w:rsidR="00DB7FDC" w:rsidRPr="009726C3">
        <w:rPr>
          <w:sz w:val="22"/>
          <w:szCs w:val="22"/>
          <w:highlight w:val="cyan"/>
        </w:rPr>
        <w:t>Mourinhos</w:t>
      </w:r>
      <w:proofErr w:type="spellEnd"/>
      <w:r w:rsidR="00DB7FDC" w:rsidRPr="009726C3">
        <w:rPr>
          <w:sz w:val="22"/>
          <w:szCs w:val="22"/>
          <w:highlight w:val="cyan"/>
        </w:rPr>
        <w:t xml:space="preserve"> – Rio de Janeiro – RJ Cep 99</w:t>
      </w:r>
      <w:r w:rsidR="009726C3" w:rsidRPr="009726C3">
        <w:rPr>
          <w:sz w:val="22"/>
          <w:szCs w:val="22"/>
          <w:highlight w:val="cyan"/>
        </w:rPr>
        <w:t>999-99</w:t>
      </w:r>
      <w:r w:rsidRPr="008156F4">
        <w:rPr>
          <w:sz w:val="22"/>
          <w:szCs w:val="22"/>
        </w:rPr>
        <w:t>, nos dias e horários discriminados no quadro abaixo:</w:t>
      </w:r>
    </w:p>
    <w:p w14:paraId="5069673B" w14:textId="77777777" w:rsidR="00424BFD" w:rsidRPr="008156F4" w:rsidRDefault="00424BFD" w:rsidP="00424BFD">
      <w:pPr>
        <w:pStyle w:val="SemEspaamento"/>
        <w:jc w:val="both"/>
        <w:rPr>
          <w:sz w:val="22"/>
          <w:szCs w:val="22"/>
        </w:rPr>
      </w:pPr>
    </w:p>
    <w:p w14:paraId="76AA35BF" w14:textId="0CD37A50" w:rsidR="00424BFD" w:rsidRPr="008156F4" w:rsidRDefault="00D459BD" w:rsidP="00424BFD">
      <w:pPr>
        <w:pStyle w:val="SemEspaamento"/>
        <w:jc w:val="both"/>
        <w:rPr>
          <w:sz w:val="22"/>
          <w:szCs w:val="22"/>
        </w:rPr>
      </w:pPr>
      <w:r w:rsidRPr="00C97612">
        <w:rPr>
          <w:b/>
          <w:color w:val="000000"/>
          <w:sz w:val="22"/>
          <w:szCs w:val="22"/>
          <w:highlight w:val="yellow"/>
        </w:rPr>
        <w:t>(</w:t>
      </w:r>
      <w:r w:rsidR="00F253B6">
        <w:rPr>
          <w:b/>
          <w:color w:val="000000"/>
          <w:sz w:val="22"/>
          <w:szCs w:val="22"/>
          <w:highlight w:val="yellow"/>
        </w:rPr>
        <w:t>preencher o quadro abaixo</w:t>
      </w:r>
      <w:r w:rsidRPr="00C97612">
        <w:rPr>
          <w:b/>
          <w:color w:val="000000"/>
          <w:sz w:val="22"/>
          <w:szCs w:val="22"/>
          <w:highlight w:val="yellow"/>
        </w:rPr>
        <w:t>)</w:t>
      </w:r>
    </w:p>
    <w:tbl>
      <w:tblPr>
        <w:tblW w:w="0" w:type="auto"/>
        <w:tblInd w:w="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37"/>
        <w:gridCol w:w="1212"/>
        <w:gridCol w:w="1178"/>
        <w:gridCol w:w="1212"/>
        <w:gridCol w:w="1148"/>
        <w:gridCol w:w="1136"/>
        <w:gridCol w:w="1081"/>
      </w:tblGrid>
      <w:tr w:rsidR="00424BFD" w:rsidRPr="008156F4" w14:paraId="7F2892FF" w14:textId="77777777" w:rsidTr="00CD095E">
        <w:tc>
          <w:tcPr>
            <w:tcW w:w="1301" w:type="dxa"/>
            <w:shd w:val="clear" w:color="auto" w:fill="auto"/>
          </w:tcPr>
          <w:p w14:paraId="7ADCCF21" w14:textId="77777777" w:rsidR="00424BFD" w:rsidRPr="006D1613" w:rsidRDefault="00424BFD" w:rsidP="00CD095E">
            <w:pPr>
              <w:pStyle w:val="NormalWeb"/>
              <w:spacing w:before="0" w:beforeAutospacing="0" w:after="360" w:afterAutospacing="0"/>
              <w:rPr>
                <w:b/>
                <w:sz w:val="22"/>
                <w:szCs w:val="22"/>
                <w:highlight w:val="cyan"/>
              </w:rPr>
            </w:pPr>
          </w:p>
        </w:tc>
        <w:tc>
          <w:tcPr>
            <w:tcW w:w="1269" w:type="dxa"/>
            <w:shd w:val="clear" w:color="auto" w:fill="auto"/>
          </w:tcPr>
          <w:p w14:paraId="040310D0" w14:textId="77777777" w:rsidR="00424BFD" w:rsidRPr="00D459BD" w:rsidRDefault="00424BFD" w:rsidP="00CD095E">
            <w:pPr>
              <w:pStyle w:val="NormalWeb"/>
              <w:spacing w:before="0" w:beforeAutospacing="0" w:after="360" w:afterAutospacing="0"/>
              <w:rPr>
                <w:b/>
                <w:sz w:val="22"/>
                <w:szCs w:val="22"/>
              </w:rPr>
            </w:pPr>
            <w:r w:rsidRPr="00D459BD">
              <w:rPr>
                <w:b/>
                <w:sz w:val="22"/>
                <w:szCs w:val="22"/>
              </w:rPr>
              <w:t>Manhã</w:t>
            </w:r>
          </w:p>
        </w:tc>
        <w:tc>
          <w:tcPr>
            <w:tcW w:w="1255" w:type="dxa"/>
          </w:tcPr>
          <w:p w14:paraId="04A8BDBA" w14:textId="77777777" w:rsidR="00424BFD" w:rsidRPr="00D459BD" w:rsidRDefault="00424BFD" w:rsidP="00CD095E">
            <w:pPr>
              <w:pStyle w:val="NormalWeb"/>
              <w:spacing w:before="0" w:beforeAutospacing="0" w:after="360" w:afterAutospacing="0"/>
              <w:rPr>
                <w:b/>
                <w:sz w:val="22"/>
                <w:szCs w:val="22"/>
              </w:rPr>
            </w:pPr>
            <w:r w:rsidRPr="00D459BD">
              <w:rPr>
                <w:b/>
                <w:sz w:val="22"/>
                <w:szCs w:val="22"/>
              </w:rPr>
              <w:t>Manhã</w:t>
            </w:r>
          </w:p>
        </w:tc>
        <w:tc>
          <w:tcPr>
            <w:tcW w:w="1269" w:type="dxa"/>
          </w:tcPr>
          <w:p w14:paraId="58834AF5" w14:textId="77777777" w:rsidR="00424BFD" w:rsidRPr="00D459BD" w:rsidRDefault="00424BFD" w:rsidP="00CD095E">
            <w:pPr>
              <w:pStyle w:val="NormalWeb"/>
              <w:spacing w:before="0" w:beforeAutospacing="0" w:after="360" w:afterAutospacing="0"/>
              <w:rPr>
                <w:b/>
                <w:sz w:val="22"/>
                <w:szCs w:val="22"/>
              </w:rPr>
            </w:pPr>
            <w:r w:rsidRPr="00D459BD">
              <w:rPr>
                <w:b/>
                <w:sz w:val="22"/>
                <w:szCs w:val="22"/>
              </w:rPr>
              <w:t>Tarde</w:t>
            </w:r>
          </w:p>
        </w:tc>
        <w:tc>
          <w:tcPr>
            <w:tcW w:w="1243" w:type="dxa"/>
          </w:tcPr>
          <w:p w14:paraId="3FDF704C" w14:textId="77777777" w:rsidR="00424BFD" w:rsidRPr="00D459BD" w:rsidRDefault="00424BFD" w:rsidP="00CD095E">
            <w:pPr>
              <w:pStyle w:val="NormalWeb"/>
              <w:spacing w:before="0" w:beforeAutospacing="0" w:after="360" w:afterAutospacing="0"/>
              <w:rPr>
                <w:b/>
                <w:sz w:val="22"/>
                <w:szCs w:val="22"/>
              </w:rPr>
            </w:pPr>
            <w:r w:rsidRPr="00D459BD">
              <w:rPr>
                <w:b/>
                <w:sz w:val="22"/>
                <w:szCs w:val="22"/>
              </w:rPr>
              <w:t>Tarde</w:t>
            </w:r>
          </w:p>
        </w:tc>
        <w:tc>
          <w:tcPr>
            <w:tcW w:w="1172" w:type="dxa"/>
          </w:tcPr>
          <w:p w14:paraId="79E3DE89" w14:textId="77777777" w:rsidR="00424BFD" w:rsidRPr="00D459BD" w:rsidRDefault="00424BFD" w:rsidP="00CD095E">
            <w:pPr>
              <w:pStyle w:val="NormalWeb"/>
              <w:spacing w:before="0" w:beforeAutospacing="0" w:after="360" w:afterAutospacing="0"/>
              <w:rPr>
                <w:b/>
                <w:sz w:val="22"/>
                <w:szCs w:val="22"/>
              </w:rPr>
            </w:pPr>
            <w:r w:rsidRPr="00D459BD">
              <w:rPr>
                <w:b/>
                <w:sz w:val="22"/>
                <w:szCs w:val="22"/>
              </w:rPr>
              <w:t>Noite</w:t>
            </w:r>
          </w:p>
        </w:tc>
        <w:tc>
          <w:tcPr>
            <w:tcW w:w="1172" w:type="dxa"/>
          </w:tcPr>
          <w:p w14:paraId="35DD2030" w14:textId="77777777" w:rsidR="00424BFD" w:rsidRPr="00D459BD" w:rsidRDefault="00424BFD" w:rsidP="00CD095E">
            <w:pPr>
              <w:pStyle w:val="NormalWeb"/>
              <w:spacing w:before="0" w:beforeAutospacing="0" w:after="360" w:afterAutospacing="0"/>
              <w:rPr>
                <w:b/>
                <w:sz w:val="22"/>
                <w:szCs w:val="22"/>
              </w:rPr>
            </w:pPr>
            <w:r w:rsidRPr="00D459BD">
              <w:rPr>
                <w:b/>
                <w:sz w:val="22"/>
                <w:szCs w:val="22"/>
              </w:rPr>
              <w:t>Noite</w:t>
            </w:r>
          </w:p>
        </w:tc>
      </w:tr>
      <w:tr w:rsidR="00424BFD" w:rsidRPr="008156F4" w14:paraId="7C680E09" w14:textId="77777777" w:rsidTr="00CD095E">
        <w:tc>
          <w:tcPr>
            <w:tcW w:w="1301" w:type="dxa"/>
            <w:shd w:val="clear" w:color="auto" w:fill="auto"/>
          </w:tcPr>
          <w:p w14:paraId="529C3E5E" w14:textId="77777777" w:rsidR="00424BFD" w:rsidRPr="006D1613" w:rsidRDefault="00424BFD" w:rsidP="00CD095E">
            <w:pPr>
              <w:pStyle w:val="NormalWeb"/>
              <w:spacing w:before="0" w:beforeAutospacing="0" w:after="360" w:afterAutospacing="0"/>
              <w:rPr>
                <w:b/>
                <w:sz w:val="22"/>
                <w:szCs w:val="22"/>
                <w:highlight w:val="cyan"/>
              </w:rPr>
            </w:pPr>
            <w:r w:rsidRPr="00D459BD">
              <w:rPr>
                <w:b/>
                <w:sz w:val="22"/>
                <w:szCs w:val="22"/>
              </w:rPr>
              <w:t>Dia da semana:</w:t>
            </w:r>
          </w:p>
        </w:tc>
        <w:tc>
          <w:tcPr>
            <w:tcW w:w="1269" w:type="dxa"/>
            <w:shd w:val="clear" w:color="auto" w:fill="auto"/>
          </w:tcPr>
          <w:p w14:paraId="4F116E32" w14:textId="77777777" w:rsidR="00424BFD" w:rsidRPr="00D459BD" w:rsidRDefault="00424BFD" w:rsidP="00CD095E">
            <w:pPr>
              <w:pStyle w:val="NormalWeb"/>
              <w:spacing w:before="0" w:beforeAutospacing="0" w:after="360" w:afterAutospacing="0"/>
              <w:rPr>
                <w:b/>
                <w:sz w:val="22"/>
                <w:szCs w:val="22"/>
              </w:rPr>
            </w:pPr>
            <w:r w:rsidRPr="00D459BD">
              <w:rPr>
                <w:b/>
                <w:sz w:val="22"/>
                <w:szCs w:val="22"/>
              </w:rPr>
              <w:t>Entrada</w:t>
            </w:r>
          </w:p>
        </w:tc>
        <w:tc>
          <w:tcPr>
            <w:tcW w:w="1255" w:type="dxa"/>
          </w:tcPr>
          <w:p w14:paraId="6ABD4A08" w14:textId="77777777" w:rsidR="00424BFD" w:rsidRPr="00D459BD" w:rsidRDefault="00424BFD" w:rsidP="00CD095E">
            <w:pPr>
              <w:pStyle w:val="NormalWeb"/>
              <w:spacing w:before="0" w:beforeAutospacing="0" w:after="360" w:afterAutospacing="0"/>
              <w:rPr>
                <w:b/>
                <w:sz w:val="22"/>
                <w:szCs w:val="22"/>
              </w:rPr>
            </w:pPr>
            <w:r w:rsidRPr="00D459BD">
              <w:rPr>
                <w:b/>
                <w:sz w:val="22"/>
                <w:szCs w:val="22"/>
              </w:rPr>
              <w:t>Saída</w:t>
            </w:r>
          </w:p>
        </w:tc>
        <w:tc>
          <w:tcPr>
            <w:tcW w:w="1269" w:type="dxa"/>
          </w:tcPr>
          <w:p w14:paraId="7ACDF4E3" w14:textId="77777777" w:rsidR="00424BFD" w:rsidRPr="00D459BD" w:rsidRDefault="00424BFD" w:rsidP="00CD095E">
            <w:pPr>
              <w:pStyle w:val="NormalWeb"/>
              <w:spacing w:before="0" w:beforeAutospacing="0" w:after="360" w:afterAutospacing="0"/>
              <w:rPr>
                <w:b/>
                <w:sz w:val="22"/>
                <w:szCs w:val="22"/>
              </w:rPr>
            </w:pPr>
            <w:r w:rsidRPr="00D459BD">
              <w:rPr>
                <w:b/>
                <w:sz w:val="22"/>
                <w:szCs w:val="22"/>
              </w:rPr>
              <w:t>Entrada</w:t>
            </w:r>
          </w:p>
        </w:tc>
        <w:tc>
          <w:tcPr>
            <w:tcW w:w="1243" w:type="dxa"/>
          </w:tcPr>
          <w:p w14:paraId="4A389C74" w14:textId="77777777" w:rsidR="00424BFD" w:rsidRPr="00D459BD" w:rsidRDefault="00424BFD" w:rsidP="00CD095E">
            <w:pPr>
              <w:pStyle w:val="NormalWeb"/>
              <w:spacing w:before="0" w:beforeAutospacing="0" w:after="360" w:afterAutospacing="0"/>
              <w:rPr>
                <w:b/>
                <w:sz w:val="22"/>
                <w:szCs w:val="22"/>
              </w:rPr>
            </w:pPr>
            <w:r w:rsidRPr="00D459BD">
              <w:rPr>
                <w:b/>
                <w:sz w:val="22"/>
                <w:szCs w:val="22"/>
              </w:rPr>
              <w:t>Saída</w:t>
            </w:r>
          </w:p>
        </w:tc>
        <w:tc>
          <w:tcPr>
            <w:tcW w:w="1172" w:type="dxa"/>
          </w:tcPr>
          <w:p w14:paraId="78D6EEDF" w14:textId="77777777" w:rsidR="00424BFD" w:rsidRPr="00D459BD" w:rsidRDefault="00424BFD" w:rsidP="00CD095E">
            <w:pPr>
              <w:pStyle w:val="NormalWeb"/>
              <w:spacing w:before="0" w:beforeAutospacing="0" w:after="360" w:afterAutospacing="0"/>
              <w:rPr>
                <w:b/>
                <w:sz w:val="22"/>
                <w:szCs w:val="22"/>
              </w:rPr>
            </w:pPr>
            <w:r w:rsidRPr="00D459BD">
              <w:rPr>
                <w:b/>
                <w:sz w:val="22"/>
                <w:szCs w:val="22"/>
              </w:rPr>
              <w:t>Entrada</w:t>
            </w:r>
          </w:p>
        </w:tc>
        <w:tc>
          <w:tcPr>
            <w:tcW w:w="1172" w:type="dxa"/>
          </w:tcPr>
          <w:p w14:paraId="6896CDF5" w14:textId="77777777" w:rsidR="00424BFD" w:rsidRPr="00D459BD" w:rsidRDefault="00424BFD" w:rsidP="00CD095E">
            <w:pPr>
              <w:pStyle w:val="NormalWeb"/>
              <w:spacing w:before="0" w:beforeAutospacing="0" w:after="360" w:afterAutospacing="0"/>
              <w:rPr>
                <w:b/>
                <w:sz w:val="22"/>
                <w:szCs w:val="22"/>
              </w:rPr>
            </w:pPr>
            <w:r w:rsidRPr="00D459BD">
              <w:rPr>
                <w:b/>
                <w:sz w:val="22"/>
                <w:szCs w:val="22"/>
              </w:rPr>
              <w:t>Saída</w:t>
            </w:r>
          </w:p>
        </w:tc>
      </w:tr>
      <w:tr w:rsidR="00424BFD" w:rsidRPr="008156F4" w14:paraId="61E7E65D" w14:textId="77777777" w:rsidTr="00CD095E">
        <w:tc>
          <w:tcPr>
            <w:tcW w:w="1301" w:type="dxa"/>
            <w:shd w:val="clear" w:color="auto" w:fill="auto"/>
          </w:tcPr>
          <w:p w14:paraId="3EEF6DE6" w14:textId="77777777" w:rsidR="00424BFD" w:rsidRPr="008156F4" w:rsidRDefault="00424BFD" w:rsidP="00CD095E">
            <w:pPr>
              <w:pStyle w:val="NormalWeb"/>
              <w:spacing w:before="0" w:beforeAutospacing="0" w:after="360" w:afterAutospacing="0"/>
              <w:rPr>
                <w:sz w:val="22"/>
                <w:szCs w:val="22"/>
              </w:rPr>
            </w:pPr>
          </w:p>
        </w:tc>
        <w:tc>
          <w:tcPr>
            <w:tcW w:w="1269" w:type="dxa"/>
            <w:shd w:val="clear" w:color="auto" w:fill="auto"/>
          </w:tcPr>
          <w:p w14:paraId="0257E980" w14:textId="77777777" w:rsidR="00424BFD" w:rsidRPr="008156F4" w:rsidRDefault="00424BFD" w:rsidP="00CD095E">
            <w:pPr>
              <w:pStyle w:val="NormalWeb"/>
              <w:spacing w:before="0" w:beforeAutospacing="0" w:after="360" w:afterAutospacing="0"/>
              <w:rPr>
                <w:sz w:val="22"/>
                <w:szCs w:val="22"/>
              </w:rPr>
            </w:pPr>
          </w:p>
        </w:tc>
        <w:tc>
          <w:tcPr>
            <w:tcW w:w="1255" w:type="dxa"/>
          </w:tcPr>
          <w:p w14:paraId="01A577EB" w14:textId="77777777" w:rsidR="00424BFD" w:rsidRPr="008156F4" w:rsidRDefault="00424BFD" w:rsidP="00CD095E">
            <w:pPr>
              <w:pStyle w:val="NormalWeb"/>
              <w:spacing w:before="0" w:beforeAutospacing="0" w:after="360" w:afterAutospacing="0"/>
              <w:rPr>
                <w:sz w:val="22"/>
                <w:szCs w:val="22"/>
              </w:rPr>
            </w:pPr>
          </w:p>
        </w:tc>
        <w:tc>
          <w:tcPr>
            <w:tcW w:w="1269" w:type="dxa"/>
          </w:tcPr>
          <w:p w14:paraId="43F6307D" w14:textId="77777777" w:rsidR="00424BFD" w:rsidRPr="008156F4" w:rsidRDefault="00424BFD" w:rsidP="00CD095E">
            <w:pPr>
              <w:pStyle w:val="NormalWeb"/>
              <w:spacing w:before="0" w:beforeAutospacing="0" w:after="360" w:afterAutospacing="0"/>
              <w:rPr>
                <w:sz w:val="22"/>
                <w:szCs w:val="22"/>
              </w:rPr>
            </w:pPr>
          </w:p>
        </w:tc>
        <w:tc>
          <w:tcPr>
            <w:tcW w:w="1243" w:type="dxa"/>
          </w:tcPr>
          <w:p w14:paraId="56AF0C23" w14:textId="77777777" w:rsidR="00424BFD" w:rsidRPr="008156F4" w:rsidRDefault="00424BFD" w:rsidP="00CD095E">
            <w:pPr>
              <w:pStyle w:val="NormalWeb"/>
              <w:spacing w:before="0" w:beforeAutospacing="0" w:after="360" w:afterAutospacing="0"/>
              <w:rPr>
                <w:sz w:val="22"/>
                <w:szCs w:val="22"/>
              </w:rPr>
            </w:pPr>
          </w:p>
        </w:tc>
        <w:tc>
          <w:tcPr>
            <w:tcW w:w="1172" w:type="dxa"/>
          </w:tcPr>
          <w:p w14:paraId="1471748F" w14:textId="77777777" w:rsidR="00424BFD" w:rsidRPr="008156F4" w:rsidRDefault="00424BFD" w:rsidP="00CD095E">
            <w:pPr>
              <w:pStyle w:val="NormalWeb"/>
              <w:spacing w:before="0" w:beforeAutospacing="0" w:after="360" w:afterAutospacing="0"/>
              <w:rPr>
                <w:sz w:val="22"/>
                <w:szCs w:val="22"/>
              </w:rPr>
            </w:pPr>
          </w:p>
        </w:tc>
        <w:tc>
          <w:tcPr>
            <w:tcW w:w="1172" w:type="dxa"/>
          </w:tcPr>
          <w:p w14:paraId="5F913D42" w14:textId="77777777" w:rsidR="00424BFD" w:rsidRPr="008156F4" w:rsidRDefault="00424BFD" w:rsidP="00CD095E">
            <w:pPr>
              <w:pStyle w:val="NormalWeb"/>
              <w:spacing w:before="0" w:beforeAutospacing="0" w:after="360" w:afterAutospacing="0"/>
              <w:rPr>
                <w:sz w:val="22"/>
                <w:szCs w:val="22"/>
              </w:rPr>
            </w:pPr>
          </w:p>
        </w:tc>
      </w:tr>
      <w:tr w:rsidR="00424BFD" w:rsidRPr="008156F4" w14:paraId="271EE315" w14:textId="77777777" w:rsidTr="00CD095E">
        <w:tc>
          <w:tcPr>
            <w:tcW w:w="1301" w:type="dxa"/>
            <w:shd w:val="clear" w:color="auto" w:fill="auto"/>
          </w:tcPr>
          <w:p w14:paraId="187D7260" w14:textId="77777777" w:rsidR="00424BFD" w:rsidRPr="008156F4" w:rsidRDefault="00424BFD" w:rsidP="00CD095E">
            <w:pPr>
              <w:pStyle w:val="NormalWeb"/>
              <w:spacing w:before="0" w:beforeAutospacing="0" w:after="360" w:afterAutospacing="0"/>
              <w:rPr>
                <w:sz w:val="22"/>
                <w:szCs w:val="22"/>
              </w:rPr>
            </w:pPr>
          </w:p>
        </w:tc>
        <w:tc>
          <w:tcPr>
            <w:tcW w:w="1269" w:type="dxa"/>
            <w:shd w:val="clear" w:color="auto" w:fill="auto"/>
          </w:tcPr>
          <w:p w14:paraId="1F9998A1" w14:textId="77777777" w:rsidR="00424BFD" w:rsidRPr="008156F4" w:rsidRDefault="00424BFD" w:rsidP="00CD095E">
            <w:pPr>
              <w:pStyle w:val="NormalWeb"/>
              <w:spacing w:before="0" w:beforeAutospacing="0" w:after="360" w:afterAutospacing="0"/>
              <w:rPr>
                <w:sz w:val="22"/>
                <w:szCs w:val="22"/>
              </w:rPr>
            </w:pPr>
          </w:p>
        </w:tc>
        <w:tc>
          <w:tcPr>
            <w:tcW w:w="1255" w:type="dxa"/>
          </w:tcPr>
          <w:p w14:paraId="62812477" w14:textId="77777777" w:rsidR="00424BFD" w:rsidRPr="008156F4" w:rsidRDefault="00424BFD" w:rsidP="00CD095E">
            <w:pPr>
              <w:pStyle w:val="NormalWeb"/>
              <w:spacing w:before="0" w:beforeAutospacing="0" w:after="360" w:afterAutospacing="0"/>
              <w:rPr>
                <w:sz w:val="22"/>
                <w:szCs w:val="22"/>
              </w:rPr>
            </w:pPr>
          </w:p>
        </w:tc>
        <w:tc>
          <w:tcPr>
            <w:tcW w:w="1269" w:type="dxa"/>
          </w:tcPr>
          <w:p w14:paraId="0F60CA1E" w14:textId="77777777" w:rsidR="00424BFD" w:rsidRPr="008156F4" w:rsidRDefault="00424BFD" w:rsidP="00CD095E">
            <w:pPr>
              <w:pStyle w:val="NormalWeb"/>
              <w:spacing w:before="0" w:beforeAutospacing="0" w:after="360" w:afterAutospacing="0"/>
              <w:rPr>
                <w:sz w:val="22"/>
                <w:szCs w:val="22"/>
              </w:rPr>
            </w:pPr>
          </w:p>
        </w:tc>
        <w:tc>
          <w:tcPr>
            <w:tcW w:w="1243" w:type="dxa"/>
          </w:tcPr>
          <w:p w14:paraId="0F368F0F" w14:textId="77777777" w:rsidR="00424BFD" w:rsidRPr="008156F4" w:rsidRDefault="00424BFD" w:rsidP="00CD095E">
            <w:pPr>
              <w:pStyle w:val="NormalWeb"/>
              <w:spacing w:before="0" w:beforeAutospacing="0" w:after="360" w:afterAutospacing="0"/>
              <w:rPr>
                <w:sz w:val="22"/>
                <w:szCs w:val="22"/>
              </w:rPr>
            </w:pPr>
          </w:p>
        </w:tc>
        <w:tc>
          <w:tcPr>
            <w:tcW w:w="1172" w:type="dxa"/>
          </w:tcPr>
          <w:p w14:paraId="3B1AE1BB" w14:textId="77777777" w:rsidR="00424BFD" w:rsidRPr="008156F4" w:rsidRDefault="00424BFD" w:rsidP="00CD095E">
            <w:pPr>
              <w:pStyle w:val="NormalWeb"/>
              <w:spacing w:before="0" w:beforeAutospacing="0" w:after="360" w:afterAutospacing="0"/>
              <w:rPr>
                <w:sz w:val="22"/>
                <w:szCs w:val="22"/>
              </w:rPr>
            </w:pPr>
          </w:p>
        </w:tc>
        <w:tc>
          <w:tcPr>
            <w:tcW w:w="1172" w:type="dxa"/>
          </w:tcPr>
          <w:p w14:paraId="11528E04" w14:textId="77777777" w:rsidR="00424BFD" w:rsidRPr="008156F4" w:rsidRDefault="00424BFD" w:rsidP="00CD095E">
            <w:pPr>
              <w:pStyle w:val="NormalWeb"/>
              <w:spacing w:before="0" w:beforeAutospacing="0" w:after="360" w:afterAutospacing="0"/>
              <w:rPr>
                <w:sz w:val="22"/>
                <w:szCs w:val="22"/>
              </w:rPr>
            </w:pPr>
          </w:p>
        </w:tc>
      </w:tr>
      <w:tr w:rsidR="00424BFD" w:rsidRPr="008156F4" w14:paraId="02B47646" w14:textId="77777777" w:rsidTr="00CD095E">
        <w:tc>
          <w:tcPr>
            <w:tcW w:w="1301" w:type="dxa"/>
            <w:shd w:val="clear" w:color="auto" w:fill="auto"/>
          </w:tcPr>
          <w:p w14:paraId="66FA55DF" w14:textId="77777777" w:rsidR="00424BFD" w:rsidRPr="008156F4" w:rsidRDefault="00424BFD" w:rsidP="00CD095E">
            <w:pPr>
              <w:pStyle w:val="NormalWeb"/>
              <w:spacing w:before="0" w:beforeAutospacing="0" w:after="360" w:afterAutospacing="0"/>
              <w:rPr>
                <w:sz w:val="22"/>
                <w:szCs w:val="22"/>
              </w:rPr>
            </w:pPr>
          </w:p>
        </w:tc>
        <w:tc>
          <w:tcPr>
            <w:tcW w:w="1269" w:type="dxa"/>
            <w:shd w:val="clear" w:color="auto" w:fill="auto"/>
          </w:tcPr>
          <w:p w14:paraId="2CBD4386" w14:textId="77777777" w:rsidR="00424BFD" w:rsidRPr="008156F4" w:rsidRDefault="00424BFD" w:rsidP="00CD095E">
            <w:pPr>
              <w:pStyle w:val="NormalWeb"/>
              <w:spacing w:before="0" w:beforeAutospacing="0" w:after="360" w:afterAutospacing="0"/>
              <w:rPr>
                <w:sz w:val="22"/>
                <w:szCs w:val="22"/>
              </w:rPr>
            </w:pPr>
          </w:p>
        </w:tc>
        <w:tc>
          <w:tcPr>
            <w:tcW w:w="1255" w:type="dxa"/>
          </w:tcPr>
          <w:p w14:paraId="73D43AA7" w14:textId="77777777" w:rsidR="00424BFD" w:rsidRPr="008156F4" w:rsidRDefault="00424BFD" w:rsidP="00CD095E">
            <w:pPr>
              <w:pStyle w:val="NormalWeb"/>
              <w:spacing w:before="0" w:beforeAutospacing="0" w:after="360" w:afterAutospacing="0"/>
              <w:rPr>
                <w:sz w:val="22"/>
                <w:szCs w:val="22"/>
              </w:rPr>
            </w:pPr>
          </w:p>
        </w:tc>
        <w:tc>
          <w:tcPr>
            <w:tcW w:w="1269" w:type="dxa"/>
          </w:tcPr>
          <w:p w14:paraId="2FDB03BE" w14:textId="77777777" w:rsidR="00424BFD" w:rsidRPr="008156F4" w:rsidRDefault="00424BFD" w:rsidP="00CD095E">
            <w:pPr>
              <w:pStyle w:val="NormalWeb"/>
              <w:spacing w:before="0" w:beforeAutospacing="0" w:after="360" w:afterAutospacing="0"/>
              <w:rPr>
                <w:sz w:val="22"/>
                <w:szCs w:val="22"/>
              </w:rPr>
            </w:pPr>
          </w:p>
        </w:tc>
        <w:tc>
          <w:tcPr>
            <w:tcW w:w="1243" w:type="dxa"/>
          </w:tcPr>
          <w:p w14:paraId="002B593C" w14:textId="77777777" w:rsidR="00424BFD" w:rsidRPr="008156F4" w:rsidRDefault="00424BFD" w:rsidP="00CD095E">
            <w:pPr>
              <w:pStyle w:val="NormalWeb"/>
              <w:spacing w:before="0" w:beforeAutospacing="0" w:after="360" w:afterAutospacing="0"/>
              <w:rPr>
                <w:sz w:val="22"/>
                <w:szCs w:val="22"/>
              </w:rPr>
            </w:pPr>
          </w:p>
        </w:tc>
        <w:tc>
          <w:tcPr>
            <w:tcW w:w="1172" w:type="dxa"/>
          </w:tcPr>
          <w:p w14:paraId="1A0AF1AC" w14:textId="77777777" w:rsidR="00424BFD" w:rsidRPr="008156F4" w:rsidRDefault="00424BFD" w:rsidP="00CD095E">
            <w:pPr>
              <w:pStyle w:val="NormalWeb"/>
              <w:spacing w:before="0" w:beforeAutospacing="0" w:after="360" w:afterAutospacing="0"/>
              <w:rPr>
                <w:sz w:val="22"/>
                <w:szCs w:val="22"/>
              </w:rPr>
            </w:pPr>
          </w:p>
        </w:tc>
        <w:tc>
          <w:tcPr>
            <w:tcW w:w="1172" w:type="dxa"/>
          </w:tcPr>
          <w:p w14:paraId="30E600AB" w14:textId="77777777" w:rsidR="00424BFD" w:rsidRPr="008156F4" w:rsidRDefault="00424BFD" w:rsidP="00CD095E">
            <w:pPr>
              <w:pStyle w:val="NormalWeb"/>
              <w:spacing w:before="0" w:beforeAutospacing="0" w:after="360" w:afterAutospacing="0"/>
              <w:rPr>
                <w:sz w:val="22"/>
                <w:szCs w:val="22"/>
              </w:rPr>
            </w:pPr>
          </w:p>
        </w:tc>
      </w:tr>
      <w:tr w:rsidR="00424BFD" w:rsidRPr="008156F4" w14:paraId="6E7FFA19" w14:textId="77777777" w:rsidTr="00CD095E">
        <w:tc>
          <w:tcPr>
            <w:tcW w:w="1301" w:type="dxa"/>
            <w:shd w:val="clear" w:color="auto" w:fill="auto"/>
          </w:tcPr>
          <w:p w14:paraId="602A126D" w14:textId="77777777" w:rsidR="00424BFD" w:rsidRPr="008156F4" w:rsidRDefault="00424BFD" w:rsidP="00CD095E">
            <w:pPr>
              <w:pStyle w:val="NormalWeb"/>
              <w:spacing w:before="0" w:beforeAutospacing="0" w:after="360" w:afterAutospacing="0"/>
              <w:rPr>
                <w:sz w:val="22"/>
                <w:szCs w:val="22"/>
              </w:rPr>
            </w:pPr>
          </w:p>
        </w:tc>
        <w:tc>
          <w:tcPr>
            <w:tcW w:w="1269" w:type="dxa"/>
            <w:shd w:val="clear" w:color="auto" w:fill="auto"/>
          </w:tcPr>
          <w:p w14:paraId="4911C5E0" w14:textId="77777777" w:rsidR="00424BFD" w:rsidRPr="008156F4" w:rsidRDefault="00424BFD" w:rsidP="00CD095E">
            <w:pPr>
              <w:pStyle w:val="NormalWeb"/>
              <w:spacing w:before="0" w:beforeAutospacing="0" w:after="360" w:afterAutospacing="0"/>
              <w:rPr>
                <w:sz w:val="22"/>
                <w:szCs w:val="22"/>
              </w:rPr>
            </w:pPr>
          </w:p>
        </w:tc>
        <w:tc>
          <w:tcPr>
            <w:tcW w:w="1255" w:type="dxa"/>
          </w:tcPr>
          <w:p w14:paraId="49E110E5" w14:textId="77777777" w:rsidR="00424BFD" w:rsidRPr="008156F4" w:rsidRDefault="00424BFD" w:rsidP="00CD095E">
            <w:pPr>
              <w:pStyle w:val="NormalWeb"/>
              <w:spacing w:before="0" w:beforeAutospacing="0" w:after="360" w:afterAutospacing="0"/>
              <w:rPr>
                <w:sz w:val="22"/>
                <w:szCs w:val="22"/>
              </w:rPr>
            </w:pPr>
          </w:p>
        </w:tc>
        <w:tc>
          <w:tcPr>
            <w:tcW w:w="1269" w:type="dxa"/>
          </w:tcPr>
          <w:p w14:paraId="5A51F7F5" w14:textId="77777777" w:rsidR="00424BFD" w:rsidRPr="008156F4" w:rsidRDefault="00424BFD" w:rsidP="00CD095E">
            <w:pPr>
              <w:pStyle w:val="NormalWeb"/>
              <w:spacing w:before="0" w:beforeAutospacing="0" w:after="360" w:afterAutospacing="0"/>
              <w:rPr>
                <w:sz w:val="22"/>
                <w:szCs w:val="22"/>
              </w:rPr>
            </w:pPr>
          </w:p>
        </w:tc>
        <w:tc>
          <w:tcPr>
            <w:tcW w:w="1243" w:type="dxa"/>
          </w:tcPr>
          <w:p w14:paraId="15A258E2" w14:textId="77777777" w:rsidR="00424BFD" w:rsidRPr="008156F4" w:rsidRDefault="00424BFD" w:rsidP="00CD095E">
            <w:pPr>
              <w:pStyle w:val="NormalWeb"/>
              <w:spacing w:before="0" w:beforeAutospacing="0" w:after="360" w:afterAutospacing="0"/>
              <w:rPr>
                <w:sz w:val="22"/>
                <w:szCs w:val="22"/>
              </w:rPr>
            </w:pPr>
          </w:p>
        </w:tc>
        <w:tc>
          <w:tcPr>
            <w:tcW w:w="1172" w:type="dxa"/>
          </w:tcPr>
          <w:p w14:paraId="103898A4" w14:textId="77777777" w:rsidR="00424BFD" w:rsidRPr="008156F4" w:rsidRDefault="00424BFD" w:rsidP="00CD095E">
            <w:pPr>
              <w:pStyle w:val="NormalWeb"/>
              <w:spacing w:before="0" w:beforeAutospacing="0" w:after="360" w:afterAutospacing="0"/>
              <w:rPr>
                <w:sz w:val="22"/>
                <w:szCs w:val="22"/>
              </w:rPr>
            </w:pPr>
          </w:p>
        </w:tc>
        <w:tc>
          <w:tcPr>
            <w:tcW w:w="1172" w:type="dxa"/>
          </w:tcPr>
          <w:p w14:paraId="66448A71" w14:textId="77777777" w:rsidR="00424BFD" w:rsidRPr="008156F4" w:rsidRDefault="00424BFD" w:rsidP="00CD095E">
            <w:pPr>
              <w:pStyle w:val="NormalWeb"/>
              <w:spacing w:before="0" w:beforeAutospacing="0" w:after="360" w:afterAutospacing="0"/>
              <w:rPr>
                <w:sz w:val="22"/>
                <w:szCs w:val="22"/>
              </w:rPr>
            </w:pPr>
          </w:p>
        </w:tc>
      </w:tr>
    </w:tbl>
    <w:p w14:paraId="3EAA843F" w14:textId="77777777" w:rsidR="00424BFD" w:rsidRPr="008156F4" w:rsidRDefault="00424BFD" w:rsidP="00424BFD">
      <w:pPr>
        <w:pStyle w:val="SemEspaamento"/>
        <w:jc w:val="both"/>
        <w:rPr>
          <w:sz w:val="22"/>
          <w:szCs w:val="22"/>
        </w:rPr>
      </w:pPr>
    </w:p>
    <w:p w14:paraId="2EA045C5" w14:textId="77777777" w:rsidR="00424BFD" w:rsidRPr="008156F4" w:rsidRDefault="00424BFD" w:rsidP="00424BFD">
      <w:pPr>
        <w:pStyle w:val="SemEspaamento"/>
        <w:jc w:val="both"/>
        <w:rPr>
          <w:sz w:val="22"/>
          <w:szCs w:val="22"/>
        </w:rPr>
      </w:pPr>
    </w:p>
    <w:p w14:paraId="55A16B16" w14:textId="77777777" w:rsidR="00424BFD" w:rsidRPr="008156F4" w:rsidRDefault="00424BFD" w:rsidP="00424BFD">
      <w:pPr>
        <w:pStyle w:val="SemEspaamento"/>
        <w:jc w:val="both"/>
        <w:rPr>
          <w:sz w:val="22"/>
          <w:szCs w:val="22"/>
        </w:rPr>
      </w:pPr>
    </w:p>
    <w:p w14:paraId="2C9600A3" w14:textId="77777777" w:rsidR="00424BFD" w:rsidRPr="008156F4" w:rsidRDefault="00424BFD" w:rsidP="00424BFD">
      <w:pPr>
        <w:pStyle w:val="SemEspaamento"/>
        <w:jc w:val="both"/>
        <w:rPr>
          <w:sz w:val="22"/>
          <w:szCs w:val="22"/>
        </w:rPr>
      </w:pPr>
      <w:r w:rsidRPr="008156F4">
        <w:rPr>
          <w:sz w:val="22"/>
          <w:szCs w:val="22"/>
        </w:rPr>
        <w:lastRenderedPageBreak/>
        <w:t>Cláusula 1ª - O Voluntário declara conhecer que a prestação dos serviços descritos acima não gera vínculo empregatício, nem obrigações de natureza trabalhista, previdenciária ou afim; que inexiste controle de frequência ou exigência de aviso prévio formal no caso de descontinuidade da relação objeto deste Termo.</w:t>
      </w:r>
    </w:p>
    <w:p w14:paraId="11A3384C" w14:textId="77777777" w:rsidR="00424BFD" w:rsidRPr="008156F4" w:rsidRDefault="00424BFD" w:rsidP="00424BFD">
      <w:pPr>
        <w:pStyle w:val="SemEspaamento"/>
        <w:jc w:val="both"/>
        <w:rPr>
          <w:sz w:val="22"/>
          <w:szCs w:val="22"/>
        </w:rPr>
      </w:pPr>
    </w:p>
    <w:p w14:paraId="3DB36F3C" w14:textId="77777777" w:rsidR="00424BFD" w:rsidRPr="008156F4" w:rsidRDefault="00424BFD" w:rsidP="00424BFD">
      <w:pPr>
        <w:pStyle w:val="SemEspaamento"/>
        <w:jc w:val="both"/>
        <w:rPr>
          <w:sz w:val="22"/>
          <w:szCs w:val="22"/>
        </w:rPr>
      </w:pPr>
      <w:r w:rsidRPr="008156F4">
        <w:rPr>
          <w:sz w:val="22"/>
          <w:szCs w:val="22"/>
        </w:rPr>
        <w:t>Cláusula 2ª - O Voluntário declara que é detentor de todas as condições necessárias ao desempenho dos serviços a que se compromete e que tem ciência de que, no caso de acarretar danos a terceiros, sejam decorrentes de dolo ou culpa, poderá ficar sujeito a arcar com os consequentes prejuízos.</w:t>
      </w:r>
    </w:p>
    <w:p w14:paraId="27BF3068" w14:textId="77777777" w:rsidR="00424BFD" w:rsidRPr="00526A6F" w:rsidRDefault="00424BFD" w:rsidP="00424BFD">
      <w:pPr>
        <w:jc w:val="both"/>
        <w:rPr>
          <w:rFonts w:ascii="Times New Roman" w:eastAsia="Times New Roman" w:hAnsi="Times New Roman"/>
          <w:sz w:val="22"/>
          <w:szCs w:val="22"/>
          <w:lang w:val="pt-BR" w:eastAsia="pt-BR"/>
        </w:rPr>
      </w:pPr>
    </w:p>
    <w:p w14:paraId="6CB0D6ED" w14:textId="77777777" w:rsidR="00424BFD" w:rsidRPr="00526A6F" w:rsidRDefault="00424BFD" w:rsidP="00424BFD">
      <w:pPr>
        <w:jc w:val="both"/>
        <w:rPr>
          <w:rFonts w:ascii="Times New Roman" w:eastAsia="Times New Roman" w:hAnsi="Times New Roman"/>
          <w:sz w:val="22"/>
          <w:szCs w:val="22"/>
          <w:lang w:val="pt-BR" w:eastAsia="pt-BR"/>
        </w:rPr>
      </w:pPr>
      <w:r w:rsidRPr="00526A6F">
        <w:rPr>
          <w:rFonts w:ascii="Times New Roman" w:eastAsia="Times New Roman" w:hAnsi="Times New Roman"/>
          <w:sz w:val="22"/>
          <w:szCs w:val="22"/>
          <w:lang w:val="pt-BR" w:eastAsia="pt-BR"/>
        </w:rPr>
        <w:t>Cláusula 3ª - O Voluntário declara, espontaneamente, estar ciente e de acordo com os termos da Lei Federal nº 9. 608 de 18/02/98, que poderá ser ressarcido pelas despesas que comprovadamente realizar no desempenho das atividades voluntárias sem que isso caracterize remuneração ou salário.</w:t>
      </w:r>
    </w:p>
    <w:p w14:paraId="5732376F" w14:textId="77777777" w:rsidR="00424BFD" w:rsidRPr="00526A6F" w:rsidRDefault="00424BFD" w:rsidP="00424BFD">
      <w:pPr>
        <w:jc w:val="both"/>
        <w:rPr>
          <w:rFonts w:ascii="Times New Roman" w:eastAsia="Times New Roman" w:hAnsi="Times New Roman"/>
          <w:sz w:val="22"/>
          <w:szCs w:val="22"/>
          <w:lang w:val="pt-BR" w:eastAsia="pt-BR"/>
        </w:rPr>
      </w:pPr>
    </w:p>
    <w:p w14:paraId="3C85888C" w14:textId="77777777" w:rsidR="00424BFD" w:rsidRPr="008156F4" w:rsidRDefault="00424BFD" w:rsidP="00424BFD">
      <w:pPr>
        <w:pStyle w:val="SemEspaamento"/>
        <w:jc w:val="both"/>
        <w:rPr>
          <w:sz w:val="22"/>
          <w:szCs w:val="22"/>
        </w:rPr>
      </w:pPr>
      <w:r w:rsidRPr="008156F4">
        <w:rPr>
          <w:sz w:val="22"/>
          <w:szCs w:val="22"/>
        </w:rPr>
        <w:t xml:space="preserve">Cláusula 4ª - O presente termo vigora pelo prazo de um ano, com início na data de sua assinatura, podendo qualquer das partes rescindi-lo quando lhe aprouver, sem qualquer ônus e independentemente de prévia comunicação. </w:t>
      </w:r>
    </w:p>
    <w:p w14:paraId="69D439EC" w14:textId="77777777" w:rsidR="00424BFD" w:rsidRPr="008156F4" w:rsidRDefault="00424BFD" w:rsidP="00424BFD">
      <w:pPr>
        <w:pStyle w:val="SemEspaamento"/>
        <w:jc w:val="both"/>
        <w:rPr>
          <w:sz w:val="22"/>
          <w:szCs w:val="22"/>
        </w:rPr>
      </w:pPr>
    </w:p>
    <w:p w14:paraId="0DBF157D" w14:textId="77777777" w:rsidR="00424BFD" w:rsidRPr="008156F4" w:rsidRDefault="00424BFD" w:rsidP="00424BFD">
      <w:pPr>
        <w:pStyle w:val="SemEspaamento"/>
        <w:jc w:val="both"/>
        <w:rPr>
          <w:sz w:val="22"/>
          <w:szCs w:val="22"/>
        </w:rPr>
      </w:pPr>
      <w:r w:rsidRPr="008156F4">
        <w:rPr>
          <w:sz w:val="22"/>
          <w:szCs w:val="22"/>
        </w:rPr>
        <w:t>Cláusula 5ª - Na ausência de manifestação das partes, o presente termo será sucessiva e automaticamente renovado por iguais períodos.</w:t>
      </w:r>
    </w:p>
    <w:p w14:paraId="76A80E76" w14:textId="77777777" w:rsidR="00424BFD" w:rsidRPr="00424BFD" w:rsidRDefault="00424BFD" w:rsidP="00424BFD">
      <w:pPr>
        <w:jc w:val="both"/>
        <w:rPr>
          <w:color w:val="000000"/>
          <w:sz w:val="22"/>
          <w:szCs w:val="22"/>
          <w:lang w:val="pt-BR"/>
        </w:rPr>
      </w:pPr>
    </w:p>
    <w:p w14:paraId="283FAB98" w14:textId="2E457D6B" w:rsidR="00424BFD" w:rsidRPr="00424BFD" w:rsidRDefault="006D1613" w:rsidP="00424BFD">
      <w:pPr>
        <w:jc w:val="center"/>
        <w:rPr>
          <w:color w:val="000000"/>
          <w:sz w:val="22"/>
          <w:szCs w:val="22"/>
          <w:lang w:val="pt-BR"/>
        </w:rPr>
      </w:pPr>
      <w:r w:rsidRPr="006D1613">
        <w:rPr>
          <w:color w:val="000000"/>
          <w:sz w:val="22"/>
          <w:szCs w:val="22"/>
          <w:highlight w:val="cyan"/>
          <w:lang w:val="pt-BR"/>
        </w:rPr>
        <w:t>Rio de Janeiro</w:t>
      </w:r>
      <w:r w:rsidR="00424BFD" w:rsidRPr="006D1613">
        <w:rPr>
          <w:color w:val="000000"/>
          <w:sz w:val="22"/>
          <w:szCs w:val="22"/>
          <w:highlight w:val="cyan"/>
          <w:lang w:val="pt-BR"/>
        </w:rPr>
        <w:t xml:space="preserve"> (RJ)</w:t>
      </w:r>
      <w:r w:rsidR="00424BFD" w:rsidRPr="00424BFD">
        <w:rPr>
          <w:color w:val="000000"/>
          <w:sz w:val="22"/>
          <w:szCs w:val="22"/>
          <w:lang w:val="pt-BR"/>
        </w:rPr>
        <w:t xml:space="preserve">, </w:t>
      </w:r>
      <w:r w:rsidRPr="006D1613">
        <w:rPr>
          <w:color w:val="000000"/>
          <w:sz w:val="22"/>
          <w:szCs w:val="22"/>
          <w:highlight w:val="cyan"/>
          <w:lang w:val="pt-BR"/>
        </w:rPr>
        <w:t>01</w:t>
      </w:r>
      <w:r w:rsidR="00424BFD" w:rsidRPr="00424BFD">
        <w:rPr>
          <w:color w:val="000000"/>
          <w:sz w:val="22"/>
          <w:szCs w:val="22"/>
          <w:lang w:val="pt-BR"/>
        </w:rPr>
        <w:t xml:space="preserve"> de </w:t>
      </w:r>
      <w:r w:rsidRPr="006D1613">
        <w:rPr>
          <w:color w:val="000000"/>
          <w:sz w:val="22"/>
          <w:szCs w:val="22"/>
          <w:highlight w:val="cyan"/>
          <w:lang w:val="pt-BR"/>
        </w:rPr>
        <w:t>Janeiro</w:t>
      </w:r>
      <w:r w:rsidR="00424BFD" w:rsidRPr="00424BFD">
        <w:rPr>
          <w:color w:val="000000"/>
          <w:sz w:val="22"/>
          <w:szCs w:val="22"/>
          <w:lang w:val="pt-BR"/>
        </w:rPr>
        <w:t xml:space="preserve"> de </w:t>
      </w:r>
      <w:r w:rsidR="00424BFD" w:rsidRPr="006D1613">
        <w:rPr>
          <w:color w:val="000000"/>
          <w:sz w:val="22"/>
          <w:szCs w:val="22"/>
          <w:highlight w:val="cyan"/>
          <w:lang w:val="pt-BR"/>
        </w:rPr>
        <w:t>2021</w:t>
      </w:r>
      <w:r w:rsidR="00424BFD" w:rsidRPr="00424BFD">
        <w:rPr>
          <w:color w:val="000000"/>
          <w:sz w:val="22"/>
          <w:szCs w:val="22"/>
          <w:lang w:val="pt-BR"/>
        </w:rPr>
        <w:t>.</w:t>
      </w:r>
    </w:p>
    <w:p w14:paraId="2DA6C142" w14:textId="77777777" w:rsidR="00424BFD" w:rsidRDefault="00424BFD" w:rsidP="00424BFD">
      <w:pPr>
        <w:rPr>
          <w:b/>
          <w:color w:val="000000"/>
          <w:sz w:val="22"/>
          <w:szCs w:val="22"/>
          <w:lang w:val="pt-BR"/>
        </w:rPr>
      </w:pPr>
    </w:p>
    <w:p w14:paraId="2B59F5FF" w14:textId="77777777" w:rsidR="009A1E4B" w:rsidRDefault="009A1E4B" w:rsidP="00424BFD">
      <w:pPr>
        <w:rPr>
          <w:b/>
          <w:color w:val="000000"/>
          <w:sz w:val="22"/>
          <w:szCs w:val="22"/>
          <w:lang w:val="pt-BR"/>
        </w:rPr>
      </w:pPr>
    </w:p>
    <w:p w14:paraId="7150CF0D" w14:textId="206B3340" w:rsidR="00424BFD" w:rsidRPr="00424BFD" w:rsidRDefault="00C97612" w:rsidP="00424BFD">
      <w:pPr>
        <w:rPr>
          <w:b/>
          <w:color w:val="000000"/>
          <w:sz w:val="22"/>
          <w:szCs w:val="22"/>
          <w:lang w:val="pt-BR"/>
        </w:rPr>
      </w:pPr>
      <w:r w:rsidRPr="00C97612">
        <w:rPr>
          <w:b/>
          <w:color w:val="000000"/>
          <w:sz w:val="22"/>
          <w:szCs w:val="22"/>
          <w:highlight w:val="yellow"/>
          <w:lang w:val="pt-BR"/>
        </w:rPr>
        <w:t>(assinatura)</w:t>
      </w:r>
      <w:r>
        <w:rPr>
          <w:b/>
          <w:color w:val="000000"/>
          <w:sz w:val="22"/>
          <w:szCs w:val="22"/>
          <w:lang w:val="pt-BR"/>
        </w:rPr>
        <w:br/>
      </w:r>
      <w:r w:rsidR="00371555" w:rsidRPr="00835267">
        <w:rPr>
          <w:b/>
          <w:color w:val="000000"/>
          <w:sz w:val="22"/>
          <w:szCs w:val="22"/>
          <w:highlight w:val="cyan"/>
          <w:lang w:val="pt-BR"/>
        </w:rPr>
        <w:t xml:space="preserve">ROBERTO </w:t>
      </w:r>
      <w:r w:rsidR="009A1E4B" w:rsidRPr="00835267">
        <w:rPr>
          <w:b/>
          <w:color w:val="000000"/>
          <w:sz w:val="22"/>
          <w:szCs w:val="22"/>
          <w:highlight w:val="cyan"/>
          <w:lang w:val="pt-BR"/>
        </w:rPr>
        <w:t>DA SILVA FIRMINO</w:t>
      </w:r>
    </w:p>
    <w:p w14:paraId="442409E7" w14:textId="77777777" w:rsidR="00424BFD" w:rsidRPr="00424BFD" w:rsidRDefault="00424BFD" w:rsidP="00424BFD">
      <w:pPr>
        <w:jc w:val="both"/>
        <w:rPr>
          <w:color w:val="000000"/>
          <w:sz w:val="22"/>
          <w:szCs w:val="22"/>
          <w:lang w:val="pt-BR"/>
        </w:rPr>
      </w:pPr>
    </w:p>
    <w:p w14:paraId="582D79B8" w14:textId="6A5BD794" w:rsidR="00424BFD" w:rsidRPr="00424BFD" w:rsidRDefault="00C97612" w:rsidP="00424BFD">
      <w:pPr>
        <w:jc w:val="both"/>
        <w:rPr>
          <w:b/>
          <w:color w:val="000000"/>
          <w:sz w:val="22"/>
          <w:szCs w:val="22"/>
          <w:lang w:val="pt-BR"/>
        </w:rPr>
      </w:pPr>
      <w:r>
        <w:rPr>
          <w:b/>
          <w:color w:val="000000"/>
          <w:sz w:val="22"/>
          <w:szCs w:val="22"/>
          <w:highlight w:val="yellow"/>
          <w:lang w:val="pt-BR"/>
        </w:rPr>
        <w:t>(</w:t>
      </w:r>
      <w:r w:rsidRPr="00C97612">
        <w:rPr>
          <w:b/>
          <w:color w:val="000000"/>
          <w:sz w:val="22"/>
          <w:szCs w:val="22"/>
          <w:highlight w:val="yellow"/>
          <w:lang w:val="pt-BR"/>
        </w:rPr>
        <w:t>assinatura)</w:t>
      </w:r>
      <w:r>
        <w:rPr>
          <w:b/>
          <w:color w:val="000000"/>
          <w:sz w:val="22"/>
          <w:szCs w:val="22"/>
          <w:highlight w:val="yellow"/>
          <w:lang w:val="pt-BR"/>
        </w:rPr>
        <w:br/>
      </w:r>
      <w:r w:rsidR="00424BFD" w:rsidRPr="009A1E4B">
        <w:rPr>
          <w:b/>
          <w:color w:val="000000"/>
          <w:sz w:val="22"/>
          <w:szCs w:val="22"/>
          <w:highlight w:val="yellow"/>
          <w:lang w:val="pt-BR"/>
        </w:rPr>
        <w:t>GENITOR(A): (caso de voluntário menor).</w:t>
      </w:r>
    </w:p>
    <w:p w14:paraId="63A35F49" w14:textId="77777777" w:rsidR="00424BFD" w:rsidRPr="00424BFD" w:rsidRDefault="00424BFD" w:rsidP="00424BFD">
      <w:pPr>
        <w:rPr>
          <w:b/>
          <w:color w:val="000000"/>
          <w:sz w:val="22"/>
          <w:szCs w:val="22"/>
          <w:lang w:val="pt-BR"/>
        </w:rPr>
      </w:pPr>
    </w:p>
    <w:p w14:paraId="33FE35C7" w14:textId="3FD18128" w:rsidR="00424BFD" w:rsidRPr="00424BFD" w:rsidRDefault="00151A29" w:rsidP="00424BFD">
      <w:pPr>
        <w:rPr>
          <w:b/>
          <w:color w:val="000000"/>
          <w:sz w:val="22"/>
          <w:szCs w:val="22"/>
          <w:lang w:val="pt-BR"/>
        </w:rPr>
      </w:pPr>
      <w:r>
        <w:rPr>
          <w:b/>
          <w:color w:val="000000"/>
          <w:sz w:val="22"/>
          <w:szCs w:val="22"/>
          <w:highlight w:val="yellow"/>
          <w:lang w:val="pt-BR"/>
        </w:rPr>
        <w:t>(</w:t>
      </w:r>
      <w:r w:rsidRPr="00C97612">
        <w:rPr>
          <w:b/>
          <w:color w:val="000000"/>
          <w:sz w:val="22"/>
          <w:szCs w:val="22"/>
          <w:highlight w:val="yellow"/>
          <w:lang w:val="pt-BR"/>
        </w:rPr>
        <w:t>assinatura)</w:t>
      </w:r>
      <w:r>
        <w:rPr>
          <w:b/>
          <w:color w:val="000000"/>
          <w:sz w:val="22"/>
          <w:szCs w:val="22"/>
          <w:lang w:val="pt-BR"/>
        </w:rPr>
        <w:br/>
      </w:r>
      <w:r w:rsidR="007E66FF">
        <w:rPr>
          <w:b/>
          <w:color w:val="000000"/>
          <w:sz w:val="22"/>
          <w:szCs w:val="22"/>
          <w:lang w:val="pt-BR"/>
        </w:rPr>
        <w:t xml:space="preserve">ASSOCIAÇÃO DA UNIÃO ESTE BRASILEIRA </w:t>
      </w:r>
      <w:r w:rsidR="005F4601">
        <w:rPr>
          <w:b/>
          <w:color w:val="000000"/>
          <w:sz w:val="22"/>
          <w:szCs w:val="22"/>
          <w:lang w:val="pt-BR"/>
        </w:rPr>
        <w:t>DOS A.S.D</w:t>
      </w:r>
    </w:p>
    <w:p w14:paraId="3A61D588" w14:textId="77777777" w:rsidR="00424BFD" w:rsidRPr="00424BFD" w:rsidRDefault="00424BFD" w:rsidP="00424BFD">
      <w:pPr>
        <w:rPr>
          <w:b/>
          <w:color w:val="000000"/>
          <w:sz w:val="22"/>
          <w:szCs w:val="22"/>
          <w:lang w:val="pt-BR"/>
        </w:rPr>
      </w:pPr>
      <w:r w:rsidRPr="00424BFD">
        <w:rPr>
          <w:b/>
          <w:color w:val="000000"/>
          <w:sz w:val="22"/>
          <w:szCs w:val="22"/>
          <w:lang w:val="pt-BR"/>
        </w:rPr>
        <w:t xml:space="preserve">     </w:t>
      </w:r>
    </w:p>
    <w:p w14:paraId="5E838B02" w14:textId="6967F98C" w:rsidR="00424BFD" w:rsidRPr="00424BFD" w:rsidRDefault="00C035C0" w:rsidP="00424BFD">
      <w:pPr>
        <w:rPr>
          <w:b/>
          <w:color w:val="000000"/>
          <w:sz w:val="22"/>
          <w:szCs w:val="22"/>
          <w:lang w:val="pt-BR"/>
        </w:rPr>
      </w:pPr>
      <w:r>
        <w:rPr>
          <w:b/>
          <w:color w:val="000000"/>
          <w:sz w:val="22"/>
          <w:szCs w:val="22"/>
          <w:highlight w:val="yellow"/>
          <w:lang w:val="pt-BR"/>
        </w:rPr>
        <w:t>(</w:t>
      </w:r>
      <w:r w:rsidRPr="00C97612">
        <w:rPr>
          <w:b/>
          <w:color w:val="000000"/>
          <w:sz w:val="22"/>
          <w:szCs w:val="22"/>
          <w:highlight w:val="yellow"/>
          <w:lang w:val="pt-BR"/>
        </w:rPr>
        <w:t>assinatura)</w:t>
      </w:r>
      <w:r>
        <w:rPr>
          <w:b/>
          <w:color w:val="000000"/>
          <w:sz w:val="22"/>
          <w:szCs w:val="22"/>
          <w:lang w:val="pt-BR"/>
        </w:rPr>
        <w:t xml:space="preserve">                                        </w:t>
      </w:r>
      <w:r>
        <w:rPr>
          <w:b/>
          <w:color w:val="000000"/>
          <w:sz w:val="22"/>
          <w:szCs w:val="22"/>
          <w:highlight w:val="yellow"/>
          <w:lang w:val="pt-BR"/>
        </w:rPr>
        <w:t>(</w:t>
      </w:r>
      <w:r w:rsidRPr="00C97612">
        <w:rPr>
          <w:b/>
          <w:color w:val="000000"/>
          <w:sz w:val="22"/>
          <w:szCs w:val="22"/>
          <w:highlight w:val="yellow"/>
          <w:lang w:val="pt-BR"/>
        </w:rPr>
        <w:t>assinatura)</w:t>
      </w:r>
      <w:r>
        <w:rPr>
          <w:b/>
          <w:color w:val="000000"/>
          <w:sz w:val="22"/>
          <w:szCs w:val="22"/>
          <w:lang w:val="pt-BR"/>
        </w:rPr>
        <w:br/>
      </w:r>
      <w:r w:rsidR="00424BFD" w:rsidRPr="00424BFD">
        <w:rPr>
          <w:b/>
          <w:color w:val="000000"/>
          <w:sz w:val="22"/>
          <w:szCs w:val="22"/>
          <w:lang w:val="pt-BR"/>
        </w:rPr>
        <w:t>1ª Testemunha:                                 2ª Testemunha:</w:t>
      </w:r>
    </w:p>
    <w:p w14:paraId="7778BD64" w14:textId="39B5518F" w:rsidR="00424BFD" w:rsidRPr="00980B26" w:rsidRDefault="00980B26" w:rsidP="00424BFD">
      <w:pPr>
        <w:rPr>
          <w:b/>
          <w:color w:val="000000"/>
          <w:sz w:val="22"/>
          <w:szCs w:val="22"/>
          <w:highlight w:val="cyan"/>
          <w:lang w:val="pt-BR"/>
        </w:rPr>
      </w:pPr>
      <w:r w:rsidRPr="00980B26">
        <w:rPr>
          <w:b/>
          <w:color w:val="000000"/>
          <w:sz w:val="22"/>
          <w:szCs w:val="22"/>
          <w:highlight w:val="cyan"/>
          <w:lang w:val="pt-BR"/>
        </w:rPr>
        <w:t>Marcos Paulo Santos Silva</w:t>
      </w:r>
      <w:r w:rsidR="00424BFD" w:rsidRPr="00980B26">
        <w:rPr>
          <w:b/>
          <w:color w:val="000000"/>
          <w:sz w:val="22"/>
          <w:szCs w:val="22"/>
          <w:highlight w:val="cyan"/>
          <w:lang w:val="pt-BR"/>
        </w:rPr>
        <w:t xml:space="preserve"> </w:t>
      </w:r>
      <w:r w:rsidR="00C035C0">
        <w:rPr>
          <w:b/>
          <w:color w:val="000000"/>
          <w:sz w:val="22"/>
          <w:szCs w:val="22"/>
          <w:highlight w:val="cyan"/>
          <w:lang w:val="pt-BR"/>
        </w:rPr>
        <w:tab/>
      </w:r>
      <w:r w:rsidR="00A41805">
        <w:rPr>
          <w:b/>
          <w:color w:val="000000"/>
          <w:sz w:val="22"/>
          <w:szCs w:val="22"/>
          <w:highlight w:val="cyan"/>
          <w:lang w:val="pt-BR"/>
        </w:rPr>
        <w:t>José Mariano d</w:t>
      </w:r>
      <w:r w:rsidR="00062E88">
        <w:rPr>
          <w:b/>
          <w:color w:val="000000"/>
          <w:sz w:val="22"/>
          <w:szCs w:val="22"/>
          <w:highlight w:val="cyan"/>
          <w:lang w:val="pt-BR"/>
        </w:rPr>
        <w:t>e Souza</w:t>
      </w:r>
    </w:p>
    <w:p w14:paraId="0D7121F5" w14:textId="34F617D3" w:rsidR="00424BFD" w:rsidRDefault="00980B26" w:rsidP="00424BFD">
      <w:pPr>
        <w:rPr>
          <w:b/>
          <w:color w:val="000000"/>
          <w:sz w:val="22"/>
          <w:szCs w:val="22"/>
          <w:lang w:val="pt-BR"/>
        </w:rPr>
      </w:pPr>
      <w:r w:rsidRPr="00980B26">
        <w:rPr>
          <w:b/>
          <w:color w:val="000000"/>
          <w:sz w:val="22"/>
          <w:szCs w:val="22"/>
          <w:highlight w:val="cyan"/>
          <w:lang w:val="pt-BR"/>
        </w:rPr>
        <w:t>RG 999999999-99</w:t>
      </w:r>
      <w:r w:rsidR="00424BFD" w:rsidRPr="00424BFD">
        <w:rPr>
          <w:b/>
          <w:color w:val="000000"/>
          <w:sz w:val="22"/>
          <w:szCs w:val="22"/>
          <w:lang w:val="pt-BR"/>
        </w:rPr>
        <w:t xml:space="preserve">                                </w:t>
      </w:r>
      <w:r w:rsidR="00C035C0" w:rsidRPr="00980B26">
        <w:rPr>
          <w:b/>
          <w:color w:val="000000"/>
          <w:sz w:val="22"/>
          <w:szCs w:val="22"/>
          <w:highlight w:val="cyan"/>
          <w:lang w:val="pt-BR"/>
        </w:rPr>
        <w:t>RG 999999999-99</w:t>
      </w:r>
      <w:r w:rsidR="00C035C0" w:rsidRPr="00424BFD">
        <w:rPr>
          <w:b/>
          <w:color w:val="000000"/>
          <w:sz w:val="22"/>
          <w:szCs w:val="22"/>
          <w:lang w:val="pt-BR"/>
        </w:rPr>
        <w:t xml:space="preserve">                                        </w:t>
      </w:r>
      <w:r w:rsidR="00424BFD" w:rsidRPr="00424BFD">
        <w:rPr>
          <w:b/>
          <w:color w:val="000000"/>
          <w:sz w:val="22"/>
          <w:szCs w:val="22"/>
          <w:lang w:val="pt-BR"/>
        </w:rPr>
        <w:t xml:space="preserve">        </w:t>
      </w:r>
    </w:p>
    <w:p w14:paraId="7D0BCB54" w14:textId="77777777" w:rsidR="00C035C0" w:rsidRPr="00424BFD" w:rsidRDefault="00C035C0" w:rsidP="00424BFD">
      <w:pPr>
        <w:rPr>
          <w:b/>
          <w:color w:val="000000"/>
          <w:sz w:val="22"/>
          <w:szCs w:val="22"/>
          <w:lang w:val="pt-BR"/>
        </w:rPr>
      </w:pPr>
    </w:p>
    <w:p w14:paraId="48305FFD" w14:textId="77777777" w:rsidR="00424BFD" w:rsidRPr="00424BFD" w:rsidRDefault="00424BFD" w:rsidP="00424BFD">
      <w:pPr>
        <w:rPr>
          <w:sz w:val="22"/>
          <w:szCs w:val="22"/>
          <w:lang w:val="pt-BR"/>
        </w:rPr>
      </w:pPr>
      <w:r w:rsidRPr="00424BFD">
        <w:rPr>
          <w:sz w:val="22"/>
          <w:szCs w:val="22"/>
          <w:lang w:val="pt-BR"/>
        </w:rPr>
        <w:lastRenderedPageBreak/>
        <w:t xml:space="preserve">(Lei nº 9. 608, de 18 de fevereiro de 1988) - Dispõe sobre o serviço voluntário e </w:t>
      </w:r>
      <w:proofErr w:type="gramStart"/>
      <w:r w:rsidRPr="00424BFD">
        <w:rPr>
          <w:sz w:val="22"/>
          <w:szCs w:val="22"/>
          <w:lang w:val="pt-BR"/>
        </w:rPr>
        <w:t>da</w:t>
      </w:r>
      <w:proofErr w:type="gramEnd"/>
      <w:r w:rsidRPr="00424BFD">
        <w:rPr>
          <w:sz w:val="22"/>
          <w:szCs w:val="22"/>
          <w:lang w:val="pt-BR"/>
        </w:rPr>
        <w:t xml:space="preserve"> outras providências.</w:t>
      </w:r>
    </w:p>
    <w:p w14:paraId="02DF384B" w14:textId="77777777" w:rsidR="00424BFD" w:rsidRPr="008156F4" w:rsidRDefault="00424BFD" w:rsidP="00424BFD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8156F4">
        <w:rPr>
          <w:color w:val="000000"/>
          <w:sz w:val="22"/>
          <w:szCs w:val="22"/>
        </w:rPr>
        <w:t>Art. 1</w:t>
      </w:r>
      <w:r w:rsidRPr="008156F4">
        <w:rPr>
          <w:color w:val="000000"/>
          <w:sz w:val="22"/>
          <w:szCs w:val="22"/>
          <w:u w:val="single"/>
          <w:vertAlign w:val="superscript"/>
        </w:rPr>
        <w:t>o</w:t>
      </w:r>
      <w:r w:rsidRPr="008156F4">
        <w:rPr>
          <w:rStyle w:val="apple-converted-space"/>
          <w:color w:val="000000"/>
          <w:sz w:val="22"/>
          <w:szCs w:val="22"/>
        </w:rPr>
        <w:t> </w:t>
      </w:r>
      <w:r w:rsidRPr="008156F4">
        <w:rPr>
          <w:color w:val="000000"/>
          <w:sz w:val="22"/>
          <w:szCs w:val="22"/>
        </w:rPr>
        <w:t>Considera-se serviço voluntário, para os fins desta Lei, a atividade não remunerada prestada por pessoa física a entidade pública de qualquer natureza ou a instituição privada de fins não lucrativos que tenha objetivos cívicos, culturais, educacionais, científicos, recreativos ou de assistência à pessoa. </w:t>
      </w:r>
      <w:hyperlink r:id="rId8" w:history="1">
        <w:r w:rsidRPr="008156F4">
          <w:rPr>
            <w:color w:val="000000"/>
            <w:sz w:val="22"/>
            <w:szCs w:val="22"/>
          </w:rPr>
          <w:t>(Redação dada pela Lei nº 13.297, de 16 de junho de 2016)</w:t>
        </w:r>
      </w:hyperlink>
    </w:p>
    <w:p w14:paraId="487F3E62" w14:textId="77777777" w:rsidR="00424BFD" w:rsidRPr="008156F4" w:rsidRDefault="00424BFD" w:rsidP="00424BFD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bookmarkStart w:id="0" w:name="art1p"/>
      <w:bookmarkEnd w:id="0"/>
      <w:r w:rsidRPr="008156F4">
        <w:rPr>
          <w:color w:val="000000"/>
          <w:sz w:val="22"/>
          <w:szCs w:val="22"/>
        </w:rPr>
        <w:t>Parágrafo único. O serviço voluntário não gera vínculo empregatício, nem obrigação de natureza trabalhista previdenciária ou afim.</w:t>
      </w:r>
    </w:p>
    <w:p w14:paraId="548904BA" w14:textId="77777777" w:rsidR="00424BFD" w:rsidRPr="008156F4" w:rsidRDefault="00424BFD" w:rsidP="00424BFD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bookmarkStart w:id="1" w:name="art2"/>
      <w:bookmarkEnd w:id="1"/>
      <w:r w:rsidRPr="008156F4">
        <w:rPr>
          <w:color w:val="000000"/>
          <w:sz w:val="22"/>
          <w:szCs w:val="22"/>
        </w:rPr>
        <w:t>Art. 2º O serviço voluntário será exercido mediante a celebração de termo de adesão entre a entidade, pública ou privada, e o prestador do serviço voluntário, dele devendo constar o objeto e as condições de seu exercício.</w:t>
      </w:r>
    </w:p>
    <w:p w14:paraId="27873D39" w14:textId="77777777" w:rsidR="00424BFD" w:rsidRPr="008156F4" w:rsidRDefault="00424BFD" w:rsidP="00424BFD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bookmarkStart w:id="2" w:name="art3"/>
      <w:bookmarkEnd w:id="2"/>
      <w:r w:rsidRPr="008156F4">
        <w:rPr>
          <w:color w:val="000000"/>
          <w:sz w:val="22"/>
          <w:szCs w:val="22"/>
        </w:rPr>
        <w:t>Art. 3º O prestador do serviço voluntário poderá ser ressarcido pelas despesas que comprovadamente realizar no desempenho das atividades voluntárias.</w:t>
      </w:r>
    </w:p>
    <w:p w14:paraId="0A446B88" w14:textId="77777777" w:rsidR="00424BFD" w:rsidRPr="008156F4" w:rsidRDefault="00424BFD" w:rsidP="00424BFD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bookmarkStart w:id="3" w:name="art3p"/>
      <w:bookmarkEnd w:id="3"/>
      <w:r w:rsidRPr="008156F4">
        <w:rPr>
          <w:color w:val="000000"/>
          <w:sz w:val="22"/>
          <w:szCs w:val="22"/>
        </w:rPr>
        <w:t>Parágrafo único. As despesas a serem ressarcidas deverão estar expressamente autorizadas pela entidade a que for prestado o serviço voluntário.</w:t>
      </w:r>
    </w:p>
    <w:p w14:paraId="7DDE003E" w14:textId="77777777" w:rsidR="00424BFD" w:rsidRPr="008156F4" w:rsidRDefault="00424BFD" w:rsidP="00424BFD">
      <w:pPr>
        <w:pStyle w:val="NormalWeb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8156F4">
        <w:rPr>
          <w:color w:val="000000"/>
          <w:sz w:val="22"/>
          <w:szCs w:val="22"/>
        </w:rPr>
        <w:t>Art. 4º Esta Lei entra em vigor na data de sua publicação.</w:t>
      </w:r>
    </w:p>
    <w:p w14:paraId="48BC416F" w14:textId="77777777" w:rsidR="00424BFD" w:rsidRPr="008156F4" w:rsidRDefault="00424BFD" w:rsidP="00424BFD">
      <w:pPr>
        <w:pStyle w:val="NormalWeb"/>
        <w:spacing w:before="0" w:beforeAutospacing="0" w:after="0" w:afterAutospacing="0"/>
        <w:jc w:val="both"/>
        <w:rPr>
          <w:color w:val="000000"/>
          <w:sz w:val="22"/>
          <w:szCs w:val="22"/>
        </w:rPr>
      </w:pPr>
      <w:bookmarkStart w:id="4" w:name="art5"/>
      <w:bookmarkEnd w:id="4"/>
      <w:r w:rsidRPr="008156F4">
        <w:rPr>
          <w:color w:val="000000"/>
          <w:sz w:val="22"/>
          <w:szCs w:val="22"/>
        </w:rPr>
        <w:t>Art. 5º Revogam-se as disposições em contrário.</w:t>
      </w:r>
    </w:p>
    <w:p w14:paraId="7927235A" w14:textId="77777777" w:rsidR="00424BFD" w:rsidRPr="008156F4" w:rsidRDefault="00424BFD" w:rsidP="00424BFD">
      <w:pPr>
        <w:pStyle w:val="NormalWeb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8156F4">
        <w:rPr>
          <w:color w:val="000000"/>
          <w:sz w:val="22"/>
          <w:szCs w:val="22"/>
        </w:rPr>
        <w:t>Brasília, 18 de fevereiro de 1998; 177º da Independência e 110º da República.</w:t>
      </w:r>
    </w:p>
    <w:p w14:paraId="6D842057" w14:textId="77777777" w:rsidR="00424BFD" w:rsidRPr="00424BFD" w:rsidRDefault="00424BFD" w:rsidP="00424BFD">
      <w:pPr>
        <w:jc w:val="both"/>
        <w:rPr>
          <w:color w:val="000000"/>
          <w:sz w:val="22"/>
          <w:szCs w:val="22"/>
          <w:lang w:val="pt-BR"/>
        </w:rPr>
      </w:pPr>
      <w:r w:rsidRPr="00424BFD">
        <w:rPr>
          <w:color w:val="000000"/>
          <w:sz w:val="22"/>
          <w:szCs w:val="22"/>
          <w:lang w:val="pt-BR"/>
        </w:rPr>
        <w:t xml:space="preserve">Presidência da República, Fernando Henrique Cardoso. Brasília,18/02/98 </w:t>
      </w:r>
    </w:p>
    <w:p w14:paraId="00D99222" w14:textId="77777777" w:rsidR="00424BFD" w:rsidRPr="008156F4" w:rsidRDefault="00424BFD" w:rsidP="00424BFD">
      <w:pPr>
        <w:pStyle w:val="Rodap"/>
        <w:jc w:val="center"/>
        <w:rPr>
          <w:b/>
          <w:sz w:val="22"/>
          <w:szCs w:val="22"/>
          <w:highlight w:val="yellow"/>
          <w:lang w:val="pt-BR"/>
        </w:rPr>
      </w:pPr>
    </w:p>
    <w:p w14:paraId="35C7E4D0" w14:textId="5C973806" w:rsidR="00424BFD" w:rsidRDefault="00C035C0" w:rsidP="00424BFD">
      <w:pPr>
        <w:pStyle w:val="Rodap"/>
        <w:jc w:val="center"/>
        <w:rPr>
          <w:b/>
          <w:sz w:val="22"/>
          <w:szCs w:val="22"/>
          <w:lang w:val="pt-BR"/>
        </w:rPr>
      </w:pPr>
      <w:r>
        <w:rPr>
          <w:b/>
          <w:sz w:val="22"/>
          <w:szCs w:val="22"/>
          <w:highlight w:val="yellow"/>
          <w:lang w:val="pt-BR"/>
        </w:rPr>
        <w:t>EXCLUI</w:t>
      </w:r>
      <w:r w:rsidR="00424BFD" w:rsidRPr="008156F4">
        <w:rPr>
          <w:b/>
          <w:sz w:val="22"/>
          <w:szCs w:val="22"/>
          <w:highlight w:val="yellow"/>
          <w:lang w:val="pt-BR"/>
        </w:rPr>
        <w:t xml:space="preserve"> DESTAQUES EM AMARELO</w:t>
      </w:r>
    </w:p>
    <w:p w14:paraId="1C06424E" w14:textId="127ECA98" w:rsidR="00C035C0" w:rsidRPr="008156F4" w:rsidRDefault="00DA3138" w:rsidP="00424BFD">
      <w:pPr>
        <w:pStyle w:val="Rodap"/>
        <w:jc w:val="center"/>
        <w:rPr>
          <w:b/>
          <w:sz w:val="22"/>
          <w:szCs w:val="22"/>
          <w:lang w:val="pt-BR"/>
        </w:rPr>
      </w:pPr>
      <w:r w:rsidRPr="00DA3138">
        <w:rPr>
          <w:b/>
          <w:sz w:val="22"/>
          <w:szCs w:val="22"/>
          <w:highlight w:val="cyan"/>
          <w:lang w:val="pt-BR"/>
        </w:rPr>
        <w:t>SUBSTITUIR DESTAQUES EM AZUL</w:t>
      </w:r>
    </w:p>
    <w:p w14:paraId="50A1DDD3" w14:textId="77777777" w:rsidR="00424BFD" w:rsidRPr="00424BFD" w:rsidRDefault="00424BFD" w:rsidP="00424BFD">
      <w:pPr>
        <w:jc w:val="both"/>
        <w:rPr>
          <w:color w:val="000000"/>
          <w:sz w:val="22"/>
          <w:szCs w:val="22"/>
          <w:lang w:val="pt-BR"/>
        </w:rPr>
      </w:pPr>
    </w:p>
    <w:p w14:paraId="5FC011F1" w14:textId="5459CAC0" w:rsidR="00BC601C" w:rsidRPr="00424BFD" w:rsidRDefault="00BC601C" w:rsidP="007E36B4">
      <w:pPr>
        <w:rPr>
          <w:lang w:val="pt-BR"/>
        </w:rPr>
      </w:pPr>
    </w:p>
    <w:sectPr w:rsidR="00BC601C" w:rsidRPr="00424BFD" w:rsidSect="00326D2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3119" w:right="1826" w:bottom="1440" w:left="1260" w:header="624" w:footer="3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0BDEB0" w14:textId="77777777" w:rsidR="008F2902" w:rsidRDefault="008F2902" w:rsidP="0057428D">
      <w:r>
        <w:separator/>
      </w:r>
    </w:p>
  </w:endnote>
  <w:endnote w:type="continuationSeparator" w:id="0">
    <w:p w14:paraId="76649594" w14:textId="77777777" w:rsidR="008F2902" w:rsidRDefault="008F2902" w:rsidP="005742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Noto Serif">
    <w:altName w:val="Cambria"/>
    <w:charset w:val="00"/>
    <w:family w:val="roman"/>
    <w:pitch w:val="variable"/>
    <w:sig w:usb0="E00002FF" w:usb1="500078FF" w:usb2="00000029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libri"/>
    <w:charset w:val="00"/>
    <w:family w:val="auto"/>
    <w:pitch w:val="variable"/>
    <w:sig w:usb0="60000287" w:usb1="00000001" w:usb2="00000000" w:usb3="00000000" w:csb0="0000019F" w:csb1="00000000"/>
  </w:font>
  <w:font w:name="Advent Sans Logo">
    <w:panose1 w:val="020B0502040504020204"/>
    <w:charset w:val="00"/>
    <w:family w:val="swiss"/>
    <w:notTrueType/>
    <w:pitch w:val="variable"/>
    <w:sig w:usb0="E00002FF" w:usb1="4000001F" w:usb2="08000029" w:usb3="00000000" w:csb0="0000019F" w:csb1="00000000"/>
  </w:font>
  <w:font w:name="Noto Sans">
    <w:altName w:val="Nirmala UI"/>
    <w:charset w:val="00"/>
    <w:family w:val="swiss"/>
    <w:pitch w:val="variable"/>
    <w:sig w:usb0="E00082FF" w:usb1="400078FF" w:usb2="00000021" w:usb3="00000000" w:csb0="0000019F" w:csb1="00000000"/>
  </w:font>
  <w:font w:name="Arial Nova Cond">
    <w:altName w:val="Arial"/>
    <w:charset w:val="00"/>
    <w:family w:val="swiss"/>
    <w:pitch w:val="variable"/>
    <w:sig w:usb0="0000028F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1FE67F" w14:textId="77777777" w:rsidR="00B921B2" w:rsidRDefault="00B921B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164293" w14:textId="4645B8B9" w:rsidR="00821B35" w:rsidRPr="009E74AD" w:rsidRDefault="000B6E44" w:rsidP="009E74AD">
    <w:pPr>
      <w:pStyle w:val="Rodap"/>
      <w:jc w:val="center"/>
      <w:rPr>
        <w:rFonts w:ascii="Arial Nova Cond" w:hAnsi="Arial Nova Cond"/>
        <w:color w:val="003A64" w:themeColor="accent4"/>
        <w:sz w:val="16"/>
        <w:szCs w:val="16"/>
        <w:lang w:val="pt-BR"/>
      </w:rPr>
    </w:pPr>
    <w:r w:rsidRPr="009E74AD">
      <w:rPr>
        <w:rFonts w:ascii="Arial Nova Cond" w:hAnsi="Arial Nova Cond"/>
        <w:color w:val="003A64" w:themeColor="accent4"/>
        <w:sz w:val="16"/>
        <w:szCs w:val="16"/>
        <w:lang w:val="pt-BR"/>
      </w:rPr>
      <w:t>Termo de adesão ao serviço voluntário</w:t>
    </w:r>
    <w:r w:rsidR="009E74AD" w:rsidRPr="009E74AD">
      <w:rPr>
        <w:rFonts w:ascii="Arial Nova Cond" w:hAnsi="Arial Nova Cond"/>
        <w:color w:val="003A64" w:themeColor="accent4"/>
        <w:sz w:val="16"/>
        <w:szCs w:val="16"/>
        <w:lang w:val="pt-BR"/>
      </w:rPr>
      <w:t xml:space="preserve"> |</w:t>
    </w:r>
    <w:r w:rsidR="00491EAD" w:rsidRPr="009E74AD">
      <w:rPr>
        <w:rFonts w:ascii="Arial Nova Cond" w:hAnsi="Arial Nova Cond"/>
        <w:color w:val="003A64" w:themeColor="accent4"/>
        <w:sz w:val="16"/>
        <w:szCs w:val="16"/>
        <w:lang w:val="pt-BR"/>
      </w:rPr>
      <w:t xml:space="preserve"> </w:t>
    </w:r>
    <w:r w:rsidR="00161FE7" w:rsidRPr="009E74AD">
      <w:rPr>
        <w:rFonts w:ascii="Arial Nova Cond" w:hAnsi="Arial Nova Cond"/>
        <w:color w:val="003A64" w:themeColor="accent4"/>
        <w:sz w:val="16"/>
        <w:szCs w:val="16"/>
        <w:lang w:val="pt-BR"/>
      </w:rPr>
      <w:t>Tesouraria de Igreja</w:t>
    </w:r>
    <w:r w:rsidR="00DA3138" w:rsidRPr="009E74AD">
      <w:rPr>
        <w:rFonts w:ascii="Arial Nova Cond" w:hAnsi="Arial Nova Cond"/>
        <w:color w:val="003A64" w:themeColor="accent4"/>
        <w:sz w:val="16"/>
        <w:szCs w:val="16"/>
        <w:lang w:val="pt-BR"/>
      </w:rPr>
      <w:t>s</w:t>
    </w:r>
    <w:r w:rsidR="00E52BD1" w:rsidRPr="009E74AD">
      <w:rPr>
        <w:rFonts w:ascii="Arial Nova Cond" w:hAnsi="Arial Nova Cond"/>
        <w:color w:val="003A64" w:themeColor="accent4"/>
        <w:sz w:val="16"/>
        <w:szCs w:val="16"/>
        <w:lang w:val="pt-BR"/>
      </w:rPr>
      <w:t xml:space="preserve"> – Net | U</w:t>
    </w:r>
    <w:r w:rsidR="00B31B64" w:rsidRPr="009E74AD">
      <w:rPr>
        <w:rFonts w:ascii="Arial Nova Cond" w:hAnsi="Arial Nova Cond"/>
        <w:color w:val="003A64" w:themeColor="accent4"/>
        <w:sz w:val="16"/>
        <w:szCs w:val="16"/>
        <w:lang w:val="pt-BR"/>
      </w:rPr>
      <w:t>S</w:t>
    </w:r>
    <w:r w:rsidR="00E52BD1" w:rsidRPr="009E74AD">
      <w:rPr>
        <w:rFonts w:ascii="Arial Nova Cond" w:hAnsi="Arial Nova Cond"/>
        <w:color w:val="003A64" w:themeColor="accent4"/>
        <w:sz w:val="16"/>
        <w:szCs w:val="16"/>
        <w:lang w:val="pt-BR"/>
      </w:rPr>
      <w:t>e</w:t>
    </w:r>
    <w:r w:rsidR="00B31B64" w:rsidRPr="009E74AD">
      <w:rPr>
        <w:rFonts w:ascii="Arial Nova Cond" w:hAnsi="Arial Nova Cond"/>
        <w:color w:val="003A64" w:themeColor="accent4"/>
        <w:sz w:val="16"/>
        <w:szCs w:val="16"/>
        <w:lang w:val="pt-BR"/>
      </w:rPr>
      <w:t>B</w:t>
    </w:r>
    <w:r w:rsidR="00B31B64" w:rsidRPr="009E74AD">
      <w:rPr>
        <w:rFonts w:ascii="Arial Nova Cond" w:hAnsi="Arial Nova Cond"/>
        <w:color w:val="003A64" w:themeColor="accent4"/>
        <w:sz w:val="16"/>
        <w:szCs w:val="16"/>
        <w:lang w:val="pt-BR"/>
      </w:rPr>
      <w:br/>
      <w:t xml:space="preserve">Página </w:t>
    </w:r>
    <w:r w:rsidR="00491EAD" w:rsidRPr="009E74AD">
      <w:rPr>
        <w:rFonts w:ascii="Arial Nova Cond" w:hAnsi="Arial Nova Cond"/>
        <w:color w:val="003A64" w:themeColor="accent4"/>
        <w:sz w:val="16"/>
        <w:szCs w:val="16"/>
        <w:lang w:val="pt-BR"/>
      </w:rPr>
      <w:fldChar w:fldCharType="begin"/>
    </w:r>
    <w:r w:rsidR="00491EAD" w:rsidRPr="009E74AD">
      <w:rPr>
        <w:rFonts w:ascii="Arial Nova Cond" w:hAnsi="Arial Nova Cond"/>
        <w:color w:val="003A64" w:themeColor="accent4"/>
        <w:sz w:val="16"/>
        <w:szCs w:val="16"/>
        <w:lang w:val="pt-BR"/>
      </w:rPr>
      <w:instrText>PAGE   \* MERGEFORMAT</w:instrText>
    </w:r>
    <w:r w:rsidR="00491EAD" w:rsidRPr="009E74AD">
      <w:rPr>
        <w:rFonts w:ascii="Arial Nova Cond" w:hAnsi="Arial Nova Cond"/>
        <w:color w:val="003A64" w:themeColor="accent4"/>
        <w:sz w:val="16"/>
        <w:szCs w:val="16"/>
        <w:lang w:val="pt-BR"/>
      </w:rPr>
      <w:fldChar w:fldCharType="separate"/>
    </w:r>
    <w:r w:rsidR="00491EAD" w:rsidRPr="009E74AD">
      <w:rPr>
        <w:rFonts w:ascii="Arial Nova Cond" w:hAnsi="Arial Nova Cond"/>
        <w:color w:val="003A64" w:themeColor="accent4"/>
        <w:sz w:val="16"/>
        <w:szCs w:val="16"/>
        <w:lang w:val="pt-BR"/>
      </w:rPr>
      <w:t>1</w:t>
    </w:r>
    <w:r w:rsidR="00491EAD" w:rsidRPr="009E74AD">
      <w:rPr>
        <w:rFonts w:ascii="Arial Nova Cond" w:hAnsi="Arial Nova Cond"/>
        <w:color w:val="003A64" w:themeColor="accent4"/>
        <w:sz w:val="16"/>
        <w:szCs w:val="16"/>
        <w:lang w:val="pt-BR"/>
      </w:rPr>
      <w:fldChar w:fldCharType="end"/>
    </w:r>
    <w:r w:rsidR="00491EAD" w:rsidRPr="009E74AD">
      <w:rPr>
        <w:rFonts w:ascii="Arial Nova Cond" w:hAnsi="Arial Nova Cond"/>
        <w:color w:val="003A64" w:themeColor="accent4"/>
        <w:sz w:val="16"/>
        <w:szCs w:val="16"/>
        <w:lang w:val="pt-BR"/>
      </w:rPr>
      <w:t>/3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55A59B" w14:textId="77777777" w:rsidR="00B921B2" w:rsidRDefault="00B921B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769C26" w14:textId="77777777" w:rsidR="008F2902" w:rsidRDefault="008F2902" w:rsidP="0057428D">
      <w:r>
        <w:separator/>
      </w:r>
    </w:p>
  </w:footnote>
  <w:footnote w:type="continuationSeparator" w:id="0">
    <w:p w14:paraId="79BEC4DB" w14:textId="77777777" w:rsidR="008F2902" w:rsidRDefault="008F2902" w:rsidP="005742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619059" w14:textId="77777777" w:rsidR="00B921B2" w:rsidRDefault="00B921B2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37D7E" w14:textId="17328026" w:rsidR="007B00F6" w:rsidRPr="00BB7A11" w:rsidRDefault="00212FBC" w:rsidP="00707D1E">
    <w:pPr>
      <w:pStyle w:val="Cabealho"/>
      <w:spacing w:after="100" w:afterAutospacing="1"/>
    </w:pPr>
    <w:r w:rsidRPr="00AA57F2"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5F596508" wp14:editId="68C01646">
              <wp:simplePos x="0" y="0"/>
              <wp:positionH relativeFrom="margin">
                <wp:align>right</wp:align>
              </wp:positionH>
              <wp:positionV relativeFrom="paragraph">
                <wp:posOffset>280035</wp:posOffset>
              </wp:positionV>
              <wp:extent cx="3038475" cy="876300"/>
              <wp:effectExtent l="0" t="0" r="0" b="0"/>
              <wp:wrapSquare wrapText="bothSides"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38475" cy="876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0D413E7" w14:textId="77777777" w:rsidR="00212FBC" w:rsidRPr="00212FBC" w:rsidRDefault="00B0273E" w:rsidP="0042467E">
                          <w:pPr>
                            <w:pStyle w:val="FooterAddress"/>
                            <w:spacing w:line="240" w:lineRule="auto"/>
                            <w:rPr>
                              <w:b/>
                              <w:bCs/>
                              <w:color w:val="003366"/>
                              <w:sz w:val="24"/>
                              <w:szCs w:val="24"/>
                              <w:highlight w:val="cyan"/>
                              <w:lang w:val="pt-BR"/>
                            </w:rPr>
                          </w:pPr>
                          <w:r w:rsidRPr="00212FBC">
                            <w:rPr>
                              <w:b/>
                              <w:bCs/>
                              <w:color w:val="003366"/>
                              <w:sz w:val="24"/>
                              <w:szCs w:val="24"/>
                              <w:highlight w:val="cyan"/>
                              <w:lang w:val="pt-BR"/>
                            </w:rPr>
                            <w:t>ASSOCIAÇÃO</w:t>
                          </w:r>
                          <w:r w:rsidR="00155DE1" w:rsidRPr="00212FBC">
                            <w:rPr>
                              <w:b/>
                              <w:bCs/>
                              <w:color w:val="003366"/>
                              <w:sz w:val="24"/>
                              <w:szCs w:val="24"/>
                              <w:highlight w:val="cyan"/>
                              <w:lang w:val="pt-BR"/>
                            </w:rPr>
                            <w:t xml:space="preserve"> | MIssão</w:t>
                          </w:r>
                          <w:r w:rsidR="00C66D9B" w:rsidRPr="00212FBC">
                            <w:rPr>
                              <w:b/>
                              <w:bCs/>
                              <w:color w:val="003366"/>
                              <w:sz w:val="24"/>
                              <w:szCs w:val="24"/>
                              <w:highlight w:val="cyan"/>
                              <w:lang w:val="pt-BR"/>
                            </w:rPr>
                            <w:t xml:space="preserve"> </w:t>
                          </w:r>
                        </w:p>
                        <w:p w14:paraId="3B3BFA4B" w14:textId="151AA97B" w:rsidR="00A93A5A" w:rsidRPr="006102EA" w:rsidRDefault="00212FBC" w:rsidP="0042467E">
                          <w:pPr>
                            <w:pStyle w:val="FooterAddress"/>
                            <w:spacing w:line="240" w:lineRule="auto"/>
                            <w:rPr>
                              <w:color w:val="003366"/>
                              <w:sz w:val="24"/>
                              <w:szCs w:val="24"/>
                              <w:lang w:val="pt-BR"/>
                            </w:rPr>
                          </w:pPr>
                          <w:r w:rsidRPr="00212FBC">
                            <w:rPr>
                              <w:b/>
                              <w:bCs/>
                              <w:color w:val="003366"/>
                              <w:sz w:val="24"/>
                              <w:szCs w:val="24"/>
                              <w:highlight w:val="cyan"/>
                              <w:lang w:val="pt-BR"/>
                            </w:rPr>
                            <w:t>rio de janeiro</w:t>
                          </w:r>
                          <w:r w:rsidR="00BC66A9" w:rsidRPr="006102EA">
                            <w:rPr>
                              <w:b/>
                              <w:bCs/>
                              <w:color w:val="003366"/>
                              <w:sz w:val="24"/>
                              <w:szCs w:val="24"/>
                              <w:lang w:val="pt-BR"/>
                            </w:rPr>
                            <w:br/>
                          </w:r>
                          <w:r w:rsidR="000D73FA" w:rsidRPr="000D73FA">
                            <w:rPr>
                              <w:color w:val="003366"/>
                              <w:sz w:val="24"/>
                              <w:szCs w:val="24"/>
                              <w:lang w:val="pt-BR"/>
                            </w:rPr>
                            <w:t>Tesouraria de Igreja - Net|USeB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596508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88.05pt;margin-top:22.05pt;width:239.25pt;height:69pt;z-index:251659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" filled="f" stroked="f">
              <v:textbox>
                <w:txbxContent>
                  <w:p w14:paraId="70D413E7" w14:textId="77777777" w:rsidR="00212FBC" w:rsidRPr="00212FBC" w:rsidRDefault="00B0273E" w:rsidP="0042467E">
                    <w:pPr>
                      <w:pStyle w:val="FooterAddress"/>
                      <w:spacing w:line="240" w:lineRule="auto"/>
                      <w:rPr>
                        <w:b/>
                        <w:bCs/>
                        <w:color w:val="003366"/>
                        <w:sz w:val="24"/>
                        <w:szCs w:val="24"/>
                        <w:highlight w:val="cyan"/>
                        <w:lang w:val="pt-BR"/>
                      </w:rPr>
                    </w:pPr>
                    <w:r w:rsidRPr="00212FBC">
                      <w:rPr>
                        <w:b/>
                        <w:bCs/>
                        <w:color w:val="003366"/>
                        <w:sz w:val="24"/>
                        <w:szCs w:val="24"/>
                        <w:highlight w:val="cyan"/>
                        <w:lang w:val="pt-BR"/>
                      </w:rPr>
                      <w:t>ASSOCIAÇÃO</w:t>
                    </w:r>
                    <w:r w:rsidR="00155DE1" w:rsidRPr="00212FBC">
                      <w:rPr>
                        <w:b/>
                        <w:bCs/>
                        <w:color w:val="003366"/>
                        <w:sz w:val="24"/>
                        <w:szCs w:val="24"/>
                        <w:highlight w:val="cyan"/>
                        <w:lang w:val="pt-BR"/>
                      </w:rPr>
                      <w:t xml:space="preserve"> | MIssão</w:t>
                    </w:r>
                    <w:r w:rsidR="00C66D9B" w:rsidRPr="00212FBC">
                      <w:rPr>
                        <w:b/>
                        <w:bCs/>
                        <w:color w:val="003366"/>
                        <w:sz w:val="24"/>
                        <w:szCs w:val="24"/>
                        <w:highlight w:val="cyan"/>
                        <w:lang w:val="pt-BR"/>
                      </w:rPr>
                      <w:t xml:space="preserve"> </w:t>
                    </w:r>
                  </w:p>
                  <w:p w14:paraId="3B3BFA4B" w14:textId="151AA97B" w:rsidR="00A93A5A" w:rsidRPr="006102EA" w:rsidRDefault="00212FBC" w:rsidP="0042467E">
                    <w:pPr>
                      <w:pStyle w:val="FooterAddress"/>
                      <w:spacing w:line="240" w:lineRule="auto"/>
                      <w:rPr>
                        <w:color w:val="003366"/>
                        <w:sz w:val="24"/>
                        <w:szCs w:val="24"/>
                        <w:lang w:val="pt-BR"/>
                      </w:rPr>
                    </w:pPr>
                    <w:r w:rsidRPr="00212FBC">
                      <w:rPr>
                        <w:b/>
                        <w:bCs/>
                        <w:color w:val="003366"/>
                        <w:sz w:val="24"/>
                        <w:szCs w:val="24"/>
                        <w:highlight w:val="cyan"/>
                        <w:lang w:val="pt-BR"/>
                      </w:rPr>
                      <w:t>rio de janeiro</w:t>
                    </w:r>
                    <w:r w:rsidR="00BC66A9" w:rsidRPr="006102EA">
                      <w:rPr>
                        <w:b/>
                        <w:bCs/>
                        <w:color w:val="003366"/>
                        <w:sz w:val="24"/>
                        <w:szCs w:val="24"/>
                        <w:lang w:val="pt-BR"/>
                      </w:rPr>
                      <w:br/>
                    </w:r>
                    <w:r w:rsidR="000D73FA" w:rsidRPr="000D73FA">
                      <w:rPr>
                        <w:color w:val="003366"/>
                        <w:sz w:val="24"/>
                        <w:szCs w:val="24"/>
                        <w:lang w:val="pt-BR"/>
                      </w:rPr>
                      <w:t>Tesouraria de Igreja - Net|USeB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BB7A11" w:rsidRPr="00AA57F2"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1A8BE3A5" wp14:editId="282BCA72">
              <wp:simplePos x="0" y="0"/>
              <wp:positionH relativeFrom="column">
                <wp:posOffset>-180975</wp:posOffset>
              </wp:positionH>
              <wp:positionV relativeFrom="paragraph">
                <wp:posOffset>289560</wp:posOffset>
              </wp:positionV>
              <wp:extent cx="2221865" cy="676275"/>
              <wp:effectExtent l="0" t="0" r="0" b="9525"/>
              <wp:wrapSquare wrapText="bothSides"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1865" cy="676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75656B1" w14:textId="2070F505" w:rsidR="00AA57F2" w:rsidRPr="007E36B4" w:rsidRDefault="000E59CF" w:rsidP="000F2C78">
                          <w:pPr>
                            <w:pStyle w:val="PrimaryIdentifier"/>
                            <w:spacing w:line="340" w:lineRule="exact"/>
                            <w:rPr>
                              <w:color w:val="003366"/>
                              <w:sz w:val="36"/>
                              <w:szCs w:val="36"/>
                              <w:lang w:val="pt-BR"/>
                            </w:rPr>
                          </w:pPr>
                          <w:r w:rsidRPr="007E36B4">
                            <w:rPr>
                              <w:color w:val="003366"/>
                              <w:sz w:val="36"/>
                              <w:szCs w:val="36"/>
                              <w:lang w:val="pt-BR"/>
                            </w:rPr>
                            <w:t>Igreja Adventista</w:t>
                          </w:r>
                        </w:p>
                        <w:p w14:paraId="2648AF60" w14:textId="6E42F21C" w:rsidR="00AA57F2" w:rsidRPr="007E36B4" w:rsidRDefault="008F0C9B" w:rsidP="000F2C78">
                          <w:pPr>
                            <w:pStyle w:val="PrimaryIdentifier"/>
                            <w:spacing w:line="340" w:lineRule="exact"/>
                            <w:rPr>
                              <w:color w:val="003366"/>
                              <w:sz w:val="36"/>
                              <w:szCs w:val="36"/>
                              <w:lang w:val="pt-BR"/>
                            </w:rPr>
                          </w:pPr>
                          <w:r w:rsidRPr="007E36B4">
                            <w:rPr>
                              <w:color w:val="003366"/>
                              <w:sz w:val="36"/>
                              <w:szCs w:val="36"/>
                              <w:lang w:val="pt-BR"/>
                            </w:rPr>
                            <w:t xml:space="preserve">do </w:t>
                          </w:r>
                          <w:r w:rsidR="000E59CF" w:rsidRPr="007E36B4">
                            <w:rPr>
                              <w:color w:val="003366"/>
                              <w:sz w:val="36"/>
                              <w:szCs w:val="36"/>
                              <w:lang w:val="pt-BR"/>
                            </w:rPr>
                            <w:t>Sétimo Dia</w:t>
                          </w:r>
                          <w:r w:rsidR="002D762E" w:rsidRPr="007E36B4">
                            <w:rPr>
                              <w:color w:val="003366"/>
                              <w:sz w:val="36"/>
                              <w:szCs w:val="36"/>
                              <w:lang w:val="pt-BR"/>
                            </w:rPr>
                            <w:t>®</w:t>
                          </w:r>
                          <w:r w:rsidR="006F2B66" w:rsidRPr="007E36B4">
                            <w:rPr>
                              <w:color w:val="003366"/>
                              <w:sz w:val="36"/>
                              <w:szCs w:val="36"/>
                              <w:lang w:val="pt-BR"/>
                            </w:rPr>
                            <w:t xml:space="preserve"> </w:t>
                          </w:r>
                        </w:p>
                        <w:p w14:paraId="4D7CBF01" w14:textId="217CD1A7" w:rsidR="006F2B66" w:rsidRPr="007E36B4" w:rsidRDefault="00061CE8" w:rsidP="0057428D">
                          <w:pPr>
                            <w:pStyle w:val="SecondaryIdentifier"/>
                            <w:rPr>
                              <w:color w:val="003366"/>
                              <w:sz w:val="22"/>
                              <w:lang w:val="pt-BR"/>
                            </w:rPr>
                          </w:pPr>
                          <w:r w:rsidRPr="007E36B4">
                            <w:rPr>
                              <w:color w:val="003366"/>
                              <w:sz w:val="22"/>
                              <w:lang w:val="pt-BR"/>
                            </w:rPr>
                            <w:t>UNIÃO SUDESTE BRASILEIRA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A8BE3A5" id="Text Box 5" o:spid="_x0000_s1027" type="#_x0000_t202" style="position:absolute;margin-left:-14.25pt;margin-top:22.8pt;width:174.95pt;height:53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" filled="f" stroked="f">
              <v:textbox>
                <w:txbxContent>
                  <w:p w14:paraId="575656B1" w14:textId="2070F505" w:rsidR="00AA57F2" w:rsidRPr="007E36B4" w:rsidRDefault="000E59CF" w:rsidP="000F2C78">
                    <w:pPr>
                      <w:pStyle w:val="PrimaryIdentifier"/>
                      <w:spacing w:line="340" w:lineRule="exact"/>
                      <w:rPr>
                        <w:color w:val="003366"/>
                        <w:sz w:val="36"/>
                        <w:szCs w:val="36"/>
                        <w:lang w:val="pt-BR"/>
                      </w:rPr>
                    </w:pPr>
                    <w:r w:rsidRPr="007E36B4">
                      <w:rPr>
                        <w:color w:val="003366"/>
                        <w:sz w:val="36"/>
                        <w:szCs w:val="36"/>
                        <w:lang w:val="pt-BR"/>
                      </w:rPr>
                      <w:t>Igreja Adventista</w:t>
                    </w:r>
                  </w:p>
                  <w:p w14:paraId="2648AF60" w14:textId="6E42F21C" w:rsidR="00AA57F2" w:rsidRPr="007E36B4" w:rsidRDefault="008F0C9B" w:rsidP="000F2C78">
                    <w:pPr>
                      <w:pStyle w:val="PrimaryIdentifier"/>
                      <w:spacing w:line="340" w:lineRule="exact"/>
                      <w:rPr>
                        <w:color w:val="003366"/>
                        <w:sz w:val="36"/>
                        <w:szCs w:val="36"/>
                        <w:lang w:val="pt-BR"/>
                      </w:rPr>
                    </w:pPr>
                    <w:r w:rsidRPr="007E36B4">
                      <w:rPr>
                        <w:color w:val="003366"/>
                        <w:sz w:val="36"/>
                        <w:szCs w:val="36"/>
                        <w:lang w:val="pt-BR"/>
                      </w:rPr>
                      <w:t xml:space="preserve">do </w:t>
                    </w:r>
                    <w:r w:rsidR="000E59CF" w:rsidRPr="007E36B4">
                      <w:rPr>
                        <w:color w:val="003366"/>
                        <w:sz w:val="36"/>
                        <w:szCs w:val="36"/>
                        <w:lang w:val="pt-BR"/>
                      </w:rPr>
                      <w:t>Sétimo Dia</w:t>
                    </w:r>
                    <w:r w:rsidR="002D762E" w:rsidRPr="007E36B4">
                      <w:rPr>
                        <w:color w:val="003366"/>
                        <w:sz w:val="36"/>
                        <w:szCs w:val="36"/>
                        <w:lang w:val="pt-BR"/>
                      </w:rPr>
                      <w:t>®</w:t>
                    </w:r>
                    <w:r w:rsidR="006F2B66" w:rsidRPr="007E36B4">
                      <w:rPr>
                        <w:color w:val="003366"/>
                        <w:sz w:val="36"/>
                        <w:szCs w:val="36"/>
                        <w:lang w:val="pt-BR"/>
                      </w:rPr>
                      <w:t xml:space="preserve"> </w:t>
                    </w:r>
                  </w:p>
                  <w:p w14:paraId="4D7CBF01" w14:textId="217CD1A7" w:rsidR="006F2B66" w:rsidRPr="007E36B4" w:rsidRDefault="00061CE8" w:rsidP="0057428D">
                    <w:pPr>
                      <w:pStyle w:val="SecondaryIdentifier"/>
                      <w:rPr>
                        <w:color w:val="003366"/>
                        <w:sz w:val="22"/>
                        <w:lang w:val="pt-BR"/>
                      </w:rPr>
                    </w:pPr>
                    <w:r w:rsidRPr="007E36B4">
                      <w:rPr>
                        <w:color w:val="003366"/>
                        <w:sz w:val="22"/>
                        <w:lang w:val="pt-BR"/>
                      </w:rPr>
                      <w:t>UNIÃO SUDESTE BRASILEIRA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A560D7">
      <w:ptab w:relativeTo="margin" w:alignment="center" w:leader="none"/>
    </w:r>
    <w:r w:rsidR="004348BE"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2264D77" wp14:editId="54EAC5DC">
              <wp:simplePos x="0" y="0"/>
              <wp:positionH relativeFrom="page">
                <wp:posOffset>6572250</wp:posOffset>
              </wp:positionH>
              <wp:positionV relativeFrom="page">
                <wp:posOffset>819150</wp:posOffset>
              </wp:positionV>
              <wp:extent cx="8890" cy="9032240"/>
              <wp:effectExtent l="0" t="0" r="29210" b="3556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8890" cy="9032240"/>
                      </a:xfrm>
                      <a:prstGeom prst="line">
                        <a:avLst/>
                      </a:prstGeom>
                      <a:ln w="6350">
                        <a:solidFill>
                          <a:srgbClr val="003366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99E6110" id="Straight Connector 3" o:spid="_x0000_s1026" style="position:absolute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517.5pt,64.5pt" to="518.2pt,77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" strokecolor="#036" strokeweight=".5pt">
              <w10:wrap anchorx="page" anchory="page"/>
            </v:line>
          </w:pict>
        </mc:Fallback>
      </mc:AlternateContent>
    </w:r>
    <w:r w:rsidR="00DC18DA">
      <w:rPr>
        <w:noProof/>
        <w:color w:val="003366"/>
      </w:rPr>
      <w:drawing>
        <wp:anchor distT="0" distB="0" distL="114300" distR="114300" simplePos="0" relativeHeight="251661824" behindDoc="0" locked="0" layoutInCell="1" allowOverlap="1" wp14:anchorId="4704C7C8" wp14:editId="3123EF48">
          <wp:simplePos x="0" y="0"/>
          <wp:positionH relativeFrom="column">
            <wp:posOffset>5886450</wp:posOffset>
          </wp:positionH>
          <wp:positionV relativeFrom="paragraph">
            <wp:posOffset>332740</wp:posOffset>
          </wp:positionV>
          <wp:extent cx="712800" cy="640800"/>
          <wp:effectExtent l="0" t="0" r="0" b="6985"/>
          <wp:wrapThrough wrapText="bothSides">
            <wp:wrapPolygon edited="0">
              <wp:start x="10396" y="0"/>
              <wp:lineTo x="4043" y="9633"/>
              <wp:lineTo x="0" y="19909"/>
              <wp:lineTo x="0" y="21193"/>
              <wp:lineTo x="20791" y="21193"/>
              <wp:lineTo x="20791" y="17982"/>
              <wp:lineTo x="16749" y="10276"/>
              <wp:lineTo x="13283" y="0"/>
              <wp:lineTo x="10396" y="0"/>
            </wp:wrapPolygon>
          </wp:wrapThrough>
          <wp:docPr id="53" name="Imagem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2800" cy="64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B33F3F" w14:textId="77777777" w:rsidR="00B921B2" w:rsidRDefault="00B921B2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70.25pt;height:960.75pt;visibility:visible;mso-wrap-style:square" o:bullet="t">
        <v:imagedata r:id="rId1" o:title=""/>
      </v:shape>
    </w:pict>
  </w:numPicBullet>
  <w:abstractNum w:abstractNumId="0" w15:restartNumberingAfterBreak="0">
    <w:nsid w:val="741C36CA"/>
    <w:multiLevelType w:val="hybridMultilevel"/>
    <w:tmpl w:val="4FDE4A24"/>
    <w:lvl w:ilvl="0" w:tplc="C9E278B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52A87E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74C1D9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54E657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25ADD9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D70FF4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AFC7FF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E96DE6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1AC178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451048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90"/>
  <w:displayHorizontalDrawingGridEvery w:val="0"/>
  <w:displayVerticalDrawingGridEvery w:val="2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acDisableGlyphATSUI" w:val="0"/>
  </w:docVars>
  <w:rsids>
    <w:rsidRoot w:val="00006902"/>
    <w:rsid w:val="000025F2"/>
    <w:rsid w:val="00006902"/>
    <w:rsid w:val="00025329"/>
    <w:rsid w:val="00027B75"/>
    <w:rsid w:val="000356C6"/>
    <w:rsid w:val="000358FB"/>
    <w:rsid w:val="00036006"/>
    <w:rsid w:val="00061CE8"/>
    <w:rsid w:val="00062D16"/>
    <w:rsid w:val="00062E88"/>
    <w:rsid w:val="000B0B3B"/>
    <w:rsid w:val="000B6E44"/>
    <w:rsid w:val="000D73FA"/>
    <w:rsid w:val="000E59CF"/>
    <w:rsid w:val="000F2C78"/>
    <w:rsid w:val="00120C85"/>
    <w:rsid w:val="0013593A"/>
    <w:rsid w:val="0013659F"/>
    <w:rsid w:val="00151A29"/>
    <w:rsid w:val="00155DE1"/>
    <w:rsid w:val="00161FE7"/>
    <w:rsid w:val="00162AD1"/>
    <w:rsid w:val="001638F9"/>
    <w:rsid w:val="0017200F"/>
    <w:rsid w:val="001857A4"/>
    <w:rsid w:val="001A71D3"/>
    <w:rsid w:val="001B49DD"/>
    <w:rsid w:val="001B57A2"/>
    <w:rsid w:val="001D3A98"/>
    <w:rsid w:val="001D3ED9"/>
    <w:rsid w:val="001D5108"/>
    <w:rsid w:val="001E059E"/>
    <w:rsid w:val="001E7AC8"/>
    <w:rsid w:val="00203639"/>
    <w:rsid w:val="00210C0D"/>
    <w:rsid w:val="00212FBC"/>
    <w:rsid w:val="0021506D"/>
    <w:rsid w:val="00227F05"/>
    <w:rsid w:val="002421FB"/>
    <w:rsid w:val="00254B95"/>
    <w:rsid w:val="00263AD7"/>
    <w:rsid w:val="002807B8"/>
    <w:rsid w:val="00283EA5"/>
    <w:rsid w:val="002A6A35"/>
    <w:rsid w:val="002B735D"/>
    <w:rsid w:val="002C60F7"/>
    <w:rsid w:val="002C6645"/>
    <w:rsid w:val="002D02CD"/>
    <w:rsid w:val="002D762E"/>
    <w:rsid w:val="00326D2B"/>
    <w:rsid w:val="003350D7"/>
    <w:rsid w:val="003462FC"/>
    <w:rsid w:val="003524BC"/>
    <w:rsid w:val="0036558A"/>
    <w:rsid w:val="00371555"/>
    <w:rsid w:val="0039132E"/>
    <w:rsid w:val="00395EF9"/>
    <w:rsid w:val="003A2309"/>
    <w:rsid w:val="003B16B7"/>
    <w:rsid w:val="003B19C1"/>
    <w:rsid w:val="003B2D7E"/>
    <w:rsid w:val="003C5D75"/>
    <w:rsid w:val="003D3227"/>
    <w:rsid w:val="003E17B1"/>
    <w:rsid w:val="003E4147"/>
    <w:rsid w:val="003E58E6"/>
    <w:rsid w:val="003F0586"/>
    <w:rsid w:val="004219D9"/>
    <w:rsid w:val="0042293B"/>
    <w:rsid w:val="0042467E"/>
    <w:rsid w:val="00424BFD"/>
    <w:rsid w:val="00430327"/>
    <w:rsid w:val="004348BE"/>
    <w:rsid w:val="00450279"/>
    <w:rsid w:val="004513CB"/>
    <w:rsid w:val="00462BA7"/>
    <w:rsid w:val="00473ACF"/>
    <w:rsid w:val="0047415A"/>
    <w:rsid w:val="00486121"/>
    <w:rsid w:val="00491EAD"/>
    <w:rsid w:val="004A16F1"/>
    <w:rsid w:val="004A7C03"/>
    <w:rsid w:val="004B7B45"/>
    <w:rsid w:val="004C47E3"/>
    <w:rsid w:val="004F22EE"/>
    <w:rsid w:val="005245BA"/>
    <w:rsid w:val="00526A6F"/>
    <w:rsid w:val="005316C9"/>
    <w:rsid w:val="00532B64"/>
    <w:rsid w:val="005463B9"/>
    <w:rsid w:val="00551885"/>
    <w:rsid w:val="005537A1"/>
    <w:rsid w:val="0057428D"/>
    <w:rsid w:val="005920D6"/>
    <w:rsid w:val="005A2530"/>
    <w:rsid w:val="005A6ECF"/>
    <w:rsid w:val="005C68BA"/>
    <w:rsid w:val="005C7810"/>
    <w:rsid w:val="005F41F6"/>
    <w:rsid w:val="005F4601"/>
    <w:rsid w:val="006102EA"/>
    <w:rsid w:val="00640613"/>
    <w:rsid w:val="006611F2"/>
    <w:rsid w:val="00677E5A"/>
    <w:rsid w:val="00696341"/>
    <w:rsid w:val="006B3CCE"/>
    <w:rsid w:val="006B3DBC"/>
    <w:rsid w:val="006B788A"/>
    <w:rsid w:val="006C488B"/>
    <w:rsid w:val="006C702D"/>
    <w:rsid w:val="006D1613"/>
    <w:rsid w:val="006E325D"/>
    <w:rsid w:val="006E4EC6"/>
    <w:rsid w:val="006E7192"/>
    <w:rsid w:val="006F2B66"/>
    <w:rsid w:val="006F796F"/>
    <w:rsid w:val="007009B3"/>
    <w:rsid w:val="00707D1E"/>
    <w:rsid w:val="00713FEC"/>
    <w:rsid w:val="00737EE4"/>
    <w:rsid w:val="00761D7A"/>
    <w:rsid w:val="007966F7"/>
    <w:rsid w:val="007A3E25"/>
    <w:rsid w:val="007B00F6"/>
    <w:rsid w:val="007B6D99"/>
    <w:rsid w:val="007E1E32"/>
    <w:rsid w:val="007E36B4"/>
    <w:rsid w:val="007E66FF"/>
    <w:rsid w:val="007F6349"/>
    <w:rsid w:val="00817330"/>
    <w:rsid w:val="00821B35"/>
    <w:rsid w:val="00827D00"/>
    <w:rsid w:val="00835267"/>
    <w:rsid w:val="008463E6"/>
    <w:rsid w:val="00862418"/>
    <w:rsid w:val="00867B99"/>
    <w:rsid w:val="00876374"/>
    <w:rsid w:val="0088149D"/>
    <w:rsid w:val="00896936"/>
    <w:rsid w:val="008D2E95"/>
    <w:rsid w:val="008E71D1"/>
    <w:rsid w:val="008F0C9B"/>
    <w:rsid w:val="008F2902"/>
    <w:rsid w:val="008F42F1"/>
    <w:rsid w:val="0090141B"/>
    <w:rsid w:val="009217D2"/>
    <w:rsid w:val="0093205B"/>
    <w:rsid w:val="00933263"/>
    <w:rsid w:val="00933B61"/>
    <w:rsid w:val="00954124"/>
    <w:rsid w:val="009578DF"/>
    <w:rsid w:val="009726C3"/>
    <w:rsid w:val="00980B26"/>
    <w:rsid w:val="0098797B"/>
    <w:rsid w:val="00987B97"/>
    <w:rsid w:val="009A1E4B"/>
    <w:rsid w:val="009A42A8"/>
    <w:rsid w:val="009A533B"/>
    <w:rsid w:val="009B74AA"/>
    <w:rsid w:val="009B75BC"/>
    <w:rsid w:val="009C6244"/>
    <w:rsid w:val="009E74AD"/>
    <w:rsid w:val="009F68D7"/>
    <w:rsid w:val="00A41805"/>
    <w:rsid w:val="00A560D7"/>
    <w:rsid w:val="00A60D50"/>
    <w:rsid w:val="00A708E8"/>
    <w:rsid w:val="00A712B9"/>
    <w:rsid w:val="00A93A5A"/>
    <w:rsid w:val="00A953A2"/>
    <w:rsid w:val="00AA57F2"/>
    <w:rsid w:val="00AA7F30"/>
    <w:rsid w:val="00AB0823"/>
    <w:rsid w:val="00B0273E"/>
    <w:rsid w:val="00B31B64"/>
    <w:rsid w:val="00B322BF"/>
    <w:rsid w:val="00B423D5"/>
    <w:rsid w:val="00B6066D"/>
    <w:rsid w:val="00B64841"/>
    <w:rsid w:val="00B921B2"/>
    <w:rsid w:val="00B94F27"/>
    <w:rsid w:val="00BA2324"/>
    <w:rsid w:val="00BA6B95"/>
    <w:rsid w:val="00BB7A11"/>
    <w:rsid w:val="00BC5C97"/>
    <w:rsid w:val="00BC601C"/>
    <w:rsid w:val="00BC66A9"/>
    <w:rsid w:val="00BE1AEA"/>
    <w:rsid w:val="00BF16E2"/>
    <w:rsid w:val="00C035C0"/>
    <w:rsid w:val="00C24F77"/>
    <w:rsid w:val="00C41F71"/>
    <w:rsid w:val="00C46E65"/>
    <w:rsid w:val="00C552AC"/>
    <w:rsid w:val="00C66D9B"/>
    <w:rsid w:val="00C713B8"/>
    <w:rsid w:val="00C7167B"/>
    <w:rsid w:val="00C738E9"/>
    <w:rsid w:val="00C83FB8"/>
    <w:rsid w:val="00C974DC"/>
    <w:rsid w:val="00C97612"/>
    <w:rsid w:val="00CA16E0"/>
    <w:rsid w:val="00CB4882"/>
    <w:rsid w:val="00CC7743"/>
    <w:rsid w:val="00CD64B5"/>
    <w:rsid w:val="00CD6614"/>
    <w:rsid w:val="00CE0555"/>
    <w:rsid w:val="00CF106A"/>
    <w:rsid w:val="00D06075"/>
    <w:rsid w:val="00D15872"/>
    <w:rsid w:val="00D459BD"/>
    <w:rsid w:val="00D54ABF"/>
    <w:rsid w:val="00D56B75"/>
    <w:rsid w:val="00D609C3"/>
    <w:rsid w:val="00D87CD2"/>
    <w:rsid w:val="00DA3138"/>
    <w:rsid w:val="00DA35CF"/>
    <w:rsid w:val="00DA63A1"/>
    <w:rsid w:val="00DB7FDC"/>
    <w:rsid w:val="00DC18DA"/>
    <w:rsid w:val="00DC233A"/>
    <w:rsid w:val="00DC44D4"/>
    <w:rsid w:val="00DD0FE9"/>
    <w:rsid w:val="00DE2161"/>
    <w:rsid w:val="00DF19D4"/>
    <w:rsid w:val="00DF3A8C"/>
    <w:rsid w:val="00E16E98"/>
    <w:rsid w:val="00E36166"/>
    <w:rsid w:val="00E50582"/>
    <w:rsid w:val="00E52BD1"/>
    <w:rsid w:val="00E563E9"/>
    <w:rsid w:val="00E6559D"/>
    <w:rsid w:val="00E9320E"/>
    <w:rsid w:val="00EA01E8"/>
    <w:rsid w:val="00EF76E7"/>
    <w:rsid w:val="00F05156"/>
    <w:rsid w:val="00F253B6"/>
    <w:rsid w:val="00F34D68"/>
    <w:rsid w:val="00F65428"/>
    <w:rsid w:val="00F75D0F"/>
    <w:rsid w:val="00F971D2"/>
    <w:rsid w:val="00FA152A"/>
    <w:rsid w:val="00FB2EA0"/>
    <w:rsid w:val="00FC575B"/>
    <w:rsid w:val="00FD65E0"/>
    <w:rsid w:val="00FF0825"/>
    <w:rsid w:val="00FF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3"/>
    <o:shapelayout v:ext="edit">
      <o:idmap v:ext="edit" data="2"/>
    </o:shapelayout>
  </w:shapeDefaults>
  <w:decimalSymbol w:val=","/>
  <w:listSeparator w:val=";"/>
  <w14:docId w14:val="78303211"/>
  <w14:defaultImageDpi w14:val="33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7428D"/>
    <w:pPr>
      <w:spacing w:after="90"/>
    </w:pPr>
    <w:rPr>
      <w:rFonts w:ascii="Noto Serif" w:hAnsi="Noto Serif" w:cs="Times New Roman"/>
      <w:sz w:val="18"/>
      <w:szCs w:val="18"/>
    </w:rPr>
  </w:style>
  <w:style w:type="paragraph" w:styleId="Ttulo1">
    <w:name w:val="heading 1"/>
    <w:basedOn w:val="Normal"/>
    <w:next w:val="Normal"/>
    <w:link w:val="Ttulo1Char"/>
    <w:uiPriority w:val="9"/>
    <w:qFormat/>
    <w:rsid w:val="006E719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AC4A15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06902"/>
    <w:rPr>
      <w:rFonts w:ascii="Lucida Grande" w:hAnsi="Lucida Grande" w:cs="Lucida Grande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06902"/>
    <w:rPr>
      <w:rFonts w:ascii="Lucida Grande" w:hAnsi="Lucida Grande" w:cs="Lucida Grande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006902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06902"/>
  </w:style>
  <w:style w:type="paragraph" w:styleId="Rodap">
    <w:name w:val="footer"/>
    <w:basedOn w:val="Normal"/>
    <w:link w:val="RodapChar"/>
    <w:uiPriority w:val="99"/>
    <w:unhideWhenUsed/>
    <w:rsid w:val="00006902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006902"/>
  </w:style>
  <w:style w:type="paragraph" w:customStyle="1" w:styleId="BasicParagraph">
    <w:name w:val="[Basic Paragraph]"/>
    <w:basedOn w:val="Normal"/>
    <w:uiPriority w:val="99"/>
    <w:rsid w:val="0000690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p1">
    <w:name w:val="p1"/>
    <w:basedOn w:val="Normal"/>
    <w:rsid w:val="00254B95"/>
    <w:rPr>
      <w:sz w:val="14"/>
      <w:szCs w:val="14"/>
    </w:rPr>
  </w:style>
  <w:style w:type="paragraph" w:customStyle="1" w:styleId="p2">
    <w:name w:val="p2"/>
    <w:basedOn w:val="Normal"/>
    <w:rsid w:val="00254B95"/>
    <w:pPr>
      <w:spacing w:after="180"/>
    </w:pPr>
    <w:rPr>
      <w:sz w:val="14"/>
      <w:szCs w:val="14"/>
    </w:rPr>
  </w:style>
  <w:style w:type="paragraph" w:customStyle="1" w:styleId="p3">
    <w:name w:val="p3"/>
    <w:basedOn w:val="Normal"/>
    <w:rsid w:val="00254B95"/>
    <w:rPr>
      <w:sz w:val="14"/>
      <w:szCs w:val="14"/>
    </w:rPr>
  </w:style>
  <w:style w:type="character" w:customStyle="1" w:styleId="apple-converted-space">
    <w:name w:val="apple-converted-space"/>
    <w:basedOn w:val="Fontepargpadro"/>
    <w:rsid w:val="00254B95"/>
  </w:style>
  <w:style w:type="paragraph" w:customStyle="1" w:styleId="LogoText">
    <w:name w:val="Logo Text"/>
    <w:basedOn w:val="Normal"/>
    <w:rsid w:val="006F2B66"/>
    <w:pPr>
      <w:spacing w:line="240" w:lineRule="exact"/>
      <w:ind w:left="720" w:hanging="720"/>
    </w:pPr>
    <w:rPr>
      <w:rFonts w:ascii="Advent Sans Logo" w:hAnsi="Advent Sans Logo"/>
      <w:sz w:val="22"/>
      <w:szCs w:val="22"/>
      <w14:cntxtAlts/>
    </w:rPr>
  </w:style>
  <w:style w:type="paragraph" w:customStyle="1" w:styleId="SecondaryIdentifier">
    <w:name w:val="Secondary Identifier"/>
    <w:qFormat/>
    <w:rsid w:val="006E7192"/>
    <w:pPr>
      <w:spacing w:line="240" w:lineRule="exact"/>
    </w:pPr>
    <w:rPr>
      <w:rFonts w:ascii="Advent Sans Logo" w:hAnsi="Advent Sans Logo"/>
      <w:caps/>
      <w:color w:val="E88F2D"/>
      <w:spacing w:val="5"/>
      <w:sz w:val="14"/>
      <w:szCs w:val="22"/>
      <w14:numForm w14:val="lining"/>
      <w14:numSpacing w14:val="tabular"/>
      <w14:stylisticSets>
        <w14:styleSet w14:id="1"/>
      </w14:stylisticSets>
      <w14:cntxtAlts/>
    </w:rPr>
  </w:style>
  <w:style w:type="paragraph" w:customStyle="1" w:styleId="Symbol">
    <w:name w:val="Symbol ["/>
    <w:qFormat/>
    <w:rsid w:val="00A60D50"/>
    <w:pPr>
      <w:ind w:left="720" w:hanging="720"/>
      <w:jc w:val="center"/>
    </w:pPr>
    <w:rPr>
      <w:rFonts w:ascii="Advent Sans Logo" w:hAnsi="Advent Sans Logo"/>
      <w:color w:val="4E70A9"/>
      <w:sz w:val="96"/>
      <w:szCs w:val="22"/>
      <w14:cntxtAlts/>
    </w:rPr>
  </w:style>
  <w:style w:type="paragraph" w:customStyle="1" w:styleId="Identifier">
    <w:name w:val="Identifier"/>
    <w:basedOn w:val="Normal"/>
    <w:qFormat/>
    <w:rsid w:val="00A60D50"/>
    <w:pPr>
      <w:spacing w:line="240" w:lineRule="exact"/>
      <w:ind w:left="720" w:hanging="720"/>
    </w:pPr>
    <w:rPr>
      <w:rFonts w:ascii="Advent Sans Logo" w:hAnsi="Advent Sans Logo"/>
      <w:sz w:val="22"/>
      <w:szCs w:val="22"/>
      <w14:cntxtAlts/>
    </w:rPr>
  </w:style>
  <w:style w:type="paragraph" w:customStyle="1" w:styleId="Addresses">
    <w:name w:val="Addresses"/>
    <w:basedOn w:val="Normal"/>
    <w:qFormat/>
    <w:rsid w:val="0057428D"/>
    <w:rPr>
      <w:rFonts w:ascii="Noto Sans" w:hAnsi="Noto Sans"/>
    </w:rPr>
  </w:style>
  <w:style w:type="paragraph" w:customStyle="1" w:styleId="PrimaryIdentifier">
    <w:name w:val="Primary Identifier"/>
    <w:next w:val="SecondaryIdentifier"/>
    <w:qFormat/>
    <w:rsid w:val="00A60D50"/>
    <w:pPr>
      <w:spacing w:line="240" w:lineRule="exact"/>
      <w:ind w:left="720" w:hanging="720"/>
    </w:pPr>
    <w:rPr>
      <w:rFonts w:ascii="Advent Sans Logo" w:hAnsi="Advent Sans Logo"/>
      <w:sz w:val="22"/>
      <w:szCs w:val="22"/>
      <w14:cntxtAlts/>
    </w:rPr>
  </w:style>
  <w:style w:type="character" w:customStyle="1" w:styleId="Ttulo1Char">
    <w:name w:val="Título 1 Char"/>
    <w:basedOn w:val="Fontepargpadro"/>
    <w:link w:val="Ttulo1"/>
    <w:uiPriority w:val="9"/>
    <w:rsid w:val="006E7192"/>
    <w:rPr>
      <w:rFonts w:asciiTheme="majorHAnsi" w:eastAsiaTheme="majorEastAsia" w:hAnsiTheme="majorHAnsi" w:cstheme="majorBidi"/>
      <w:color w:val="AC4A15" w:themeColor="accent1" w:themeShade="BF"/>
      <w:sz w:val="32"/>
      <w:szCs w:val="32"/>
    </w:rPr>
  </w:style>
  <w:style w:type="paragraph" w:customStyle="1" w:styleId="FooterAddress">
    <w:name w:val="Footer Address"/>
    <w:qFormat/>
    <w:rsid w:val="005463B9"/>
    <w:pPr>
      <w:spacing w:line="200" w:lineRule="exact"/>
    </w:pPr>
    <w:rPr>
      <w:rFonts w:ascii="Advent Sans Logo" w:hAnsi="Advent Sans Logo"/>
      <w:caps/>
      <w:color w:val="E36520" w:themeColor="accent1"/>
      <w:spacing w:val="5"/>
      <w:sz w:val="17"/>
      <w:szCs w:val="22"/>
      <w14:numForm w14:val="lining"/>
      <w14:numSpacing w14:val="tabular"/>
      <w14:stylisticSets>
        <w14:styleSet w14:id="1"/>
      </w14:stylisticSets>
      <w14:cntxtAlts/>
    </w:rPr>
  </w:style>
  <w:style w:type="paragraph" w:styleId="NormalWeb">
    <w:name w:val="Normal (Web)"/>
    <w:basedOn w:val="Normal"/>
    <w:uiPriority w:val="99"/>
    <w:unhideWhenUsed/>
    <w:rsid w:val="000E59CF"/>
    <w:pPr>
      <w:spacing w:before="100" w:beforeAutospacing="1" w:after="100" w:afterAutospacing="1"/>
    </w:pPr>
    <w:rPr>
      <w:rFonts w:ascii="Times New Roman" w:hAnsi="Times New Roman"/>
      <w:sz w:val="24"/>
      <w:szCs w:val="24"/>
      <w:lang w:val="pt-BR" w:eastAsia="pt-BR"/>
    </w:rPr>
  </w:style>
  <w:style w:type="character" w:styleId="Nmerodelinha">
    <w:name w:val="line number"/>
    <w:basedOn w:val="Fontepargpadro"/>
    <w:uiPriority w:val="99"/>
    <w:semiHidden/>
    <w:unhideWhenUsed/>
    <w:rsid w:val="00F34D68"/>
  </w:style>
  <w:style w:type="paragraph" w:styleId="SemEspaamento">
    <w:name w:val="No Spacing"/>
    <w:uiPriority w:val="1"/>
    <w:qFormat/>
    <w:rsid w:val="00424BFD"/>
    <w:rPr>
      <w:rFonts w:ascii="Times New Roman" w:eastAsia="Times New Roman" w:hAnsi="Times New Roman" w:cs="Times New Roman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95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8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6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lanalto.gov.br/ccivil_03/_Ato2015-2018/2016/Lei/L13297.htm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AdventPallete">
      <a:dk1>
        <a:srgbClr val="FFFFFF"/>
      </a:dk1>
      <a:lt1>
        <a:srgbClr val="000000"/>
      </a:lt1>
      <a:dk2>
        <a:srgbClr val="4B207F"/>
      </a:dk2>
      <a:lt2>
        <a:srgbClr val="7F2649"/>
      </a:lt2>
      <a:accent1>
        <a:srgbClr val="E36520"/>
      </a:accent1>
      <a:accent2>
        <a:srgbClr val="448220"/>
      </a:accent2>
      <a:accent3>
        <a:srgbClr val="3E8391"/>
      </a:accent3>
      <a:accent4>
        <a:srgbClr val="003A64"/>
      </a:accent4>
      <a:accent5>
        <a:srgbClr val="4D7549"/>
      </a:accent5>
      <a:accent6>
        <a:srgbClr val="FFA92C"/>
      </a:accent6>
      <a:hlink>
        <a:srgbClr val="00A3DA"/>
      </a:hlink>
      <a:folHlink>
        <a:srgbClr val="006B8E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08498B3-CD3B-5A45-A1CD-47949154CF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782</Words>
  <Characters>4224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</dc:creator>
  <cp:keywords/>
  <dc:description/>
  <cp:lastModifiedBy>USEB - William Macklin</cp:lastModifiedBy>
  <cp:revision>2</cp:revision>
  <cp:lastPrinted>2021-02-24T14:01:00Z</cp:lastPrinted>
  <dcterms:created xsi:type="dcterms:W3CDTF">2023-11-16T18:23:00Z</dcterms:created>
  <dcterms:modified xsi:type="dcterms:W3CDTF">2023-11-16T18:23:00Z</dcterms:modified>
</cp:coreProperties>
</file>